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BA9" w:rsidRPr="000812B3" w:rsidRDefault="00C65BA9" w:rsidP="00C65BA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65BA9" w:rsidRPr="00EE6378" w:rsidRDefault="00C65BA9" w:rsidP="00C65B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C65BA9" w:rsidRPr="00EE6378" w:rsidRDefault="00C65BA9" w:rsidP="00C65B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C65BA9" w:rsidRPr="00EE6378" w:rsidRDefault="00C65BA9" w:rsidP="00C65B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65BA9" w:rsidRPr="00EE6378" w:rsidRDefault="00C65BA9" w:rsidP="00C65B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65BA9" w:rsidRPr="00EE6378" w:rsidRDefault="00C65BA9" w:rsidP="00C65BA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C65BA9" w:rsidRPr="00EE6378" w:rsidRDefault="00C65BA9" w:rsidP="00C65B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</w:t>
      </w:r>
      <w:r w:rsidR="000611E5">
        <w:rPr>
          <w:rFonts w:ascii="Times New Roman" w:hAnsi="Times New Roman"/>
          <w:sz w:val="28"/>
          <w:szCs w:val="28"/>
        </w:rPr>
        <w:t>приказом №192/01-07от 31.08.2021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proofErr w:type="gramStart"/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</w:t>
      </w:r>
      <w:proofErr w:type="gramEnd"/>
      <w:r w:rsidRPr="00EE6378">
        <w:rPr>
          <w:rFonts w:ascii="Times New Roman" w:hAnsi="Times New Roman"/>
          <w:sz w:val="28"/>
          <w:szCs w:val="28"/>
        </w:rPr>
        <w:t xml:space="preserve"> МОУ «Средняя школа-                      </w:t>
      </w:r>
    </w:p>
    <w:p w:rsidR="00C65BA9" w:rsidRPr="00EE6378" w:rsidRDefault="000611E5" w:rsidP="00C65B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Е.В. Колосова</w:t>
      </w:r>
      <w:r w:rsidR="00C65BA9" w:rsidRPr="00EE6378">
        <w:rPr>
          <w:rFonts w:ascii="Times New Roman" w:hAnsi="Times New Roman"/>
          <w:sz w:val="28"/>
          <w:szCs w:val="28"/>
        </w:rPr>
        <w:t xml:space="preserve"> </w:t>
      </w:r>
      <w:r w:rsidR="00C65BA9">
        <w:rPr>
          <w:rFonts w:ascii="Times New Roman" w:hAnsi="Times New Roman"/>
          <w:sz w:val="28"/>
          <w:szCs w:val="28"/>
        </w:rPr>
        <w:tab/>
      </w:r>
      <w:r w:rsidR="00C65BA9">
        <w:rPr>
          <w:rFonts w:ascii="Times New Roman" w:hAnsi="Times New Roman"/>
          <w:sz w:val="28"/>
          <w:szCs w:val="28"/>
        </w:rPr>
        <w:tab/>
      </w:r>
      <w:proofErr w:type="gramStart"/>
      <w:r w:rsidR="00C65BA9">
        <w:rPr>
          <w:rFonts w:ascii="Times New Roman" w:hAnsi="Times New Roman"/>
          <w:sz w:val="28"/>
          <w:szCs w:val="28"/>
        </w:rPr>
        <w:tab/>
        <w:t xml:space="preserve">  </w:t>
      </w:r>
      <w:r w:rsidR="00C65BA9" w:rsidRPr="00EE6378">
        <w:rPr>
          <w:rFonts w:ascii="Times New Roman" w:hAnsi="Times New Roman"/>
          <w:sz w:val="28"/>
          <w:szCs w:val="28"/>
        </w:rPr>
        <w:t>детский</w:t>
      </w:r>
      <w:proofErr w:type="gramEnd"/>
      <w:r w:rsidR="00C65BA9" w:rsidRPr="00EE6378">
        <w:rPr>
          <w:rFonts w:ascii="Times New Roman" w:hAnsi="Times New Roman"/>
          <w:sz w:val="28"/>
          <w:szCs w:val="28"/>
        </w:rPr>
        <w:t xml:space="preserve"> сад №7 им. М. Октябрьской»</w:t>
      </w:r>
    </w:p>
    <w:p w:rsidR="00C65BA9" w:rsidRPr="00EE6378" w:rsidRDefault="00C65BA9" w:rsidP="00C65BA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C65BA9" w:rsidRPr="000812B3" w:rsidRDefault="00C65BA9" w:rsidP="00C65BA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65BA9" w:rsidRPr="000812B3" w:rsidRDefault="00C65BA9" w:rsidP="00C65BA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65BA9" w:rsidRPr="000812B3" w:rsidRDefault="00C65BA9" w:rsidP="00C65BA9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C65BA9" w:rsidRPr="000812B3" w:rsidRDefault="00C65BA9" w:rsidP="00C65BA9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ПО МАТЕМАТИКЕ</w:t>
      </w:r>
    </w:p>
    <w:p w:rsidR="00C65BA9" w:rsidRPr="000812B3" w:rsidRDefault="00C65BA9" w:rsidP="00C65BA9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ДЛЯ ОБУЧАЮЩЕГОСЯ</w:t>
      </w: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 </w:t>
      </w:r>
      <w:r>
        <w:rPr>
          <w:rFonts w:ascii="Times New Roman" w:hAnsi="Times New Roman"/>
          <w:b/>
          <w:color w:val="17365D"/>
          <w:sz w:val="44"/>
          <w:szCs w:val="24"/>
        </w:rPr>
        <w:t>С ОВЗ</w:t>
      </w:r>
    </w:p>
    <w:p w:rsidR="00C65BA9" w:rsidRPr="000812B3" w:rsidRDefault="00343880" w:rsidP="00C65BA9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(ВАРИАНТ 6</w:t>
      </w:r>
      <w:r w:rsidR="00C65BA9">
        <w:rPr>
          <w:rFonts w:ascii="Times New Roman" w:hAnsi="Times New Roman"/>
          <w:b/>
          <w:color w:val="17365D"/>
          <w:sz w:val="44"/>
          <w:szCs w:val="24"/>
        </w:rPr>
        <w:t>.2 ФГОС НОО ОВЗ</w:t>
      </w:r>
      <w:r w:rsidR="00C65BA9" w:rsidRPr="000812B3">
        <w:rPr>
          <w:rFonts w:ascii="Times New Roman" w:hAnsi="Times New Roman"/>
          <w:b/>
          <w:color w:val="17365D"/>
          <w:sz w:val="44"/>
          <w:szCs w:val="24"/>
        </w:rPr>
        <w:t>)</w:t>
      </w:r>
    </w:p>
    <w:p w:rsidR="00C65BA9" w:rsidRDefault="000611E5" w:rsidP="00C65BA9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3</w:t>
      </w:r>
      <w:r w:rsidR="00C65BA9">
        <w:rPr>
          <w:rFonts w:ascii="Times New Roman" w:hAnsi="Times New Roman"/>
          <w:b/>
          <w:color w:val="17365D"/>
          <w:sz w:val="44"/>
          <w:szCs w:val="24"/>
        </w:rPr>
        <w:t>-Б КЛАСС</w:t>
      </w:r>
    </w:p>
    <w:p w:rsidR="00C65BA9" w:rsidRPr="000812B3" w:rsidRDefault="00C65BA9" w:rsidP="00C65BA9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C65BA9" w:rsidRPr="000812B3" w:rsidRDefault="00C65BA9" w:rsidP="00C65BA9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C65BA9" w:rsidRPr="000812B3" w:rsidRDefault="00C65BA9" w:rsidP="00C65BA9">
      <w:pPr>
        <w:spacing w:after="0" w:line="240" w:lineRule="auto"/>
        <w:ind w:left="4956" w:firstLine="708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Сыч Анна Александровна</w:t>
      </w:r>
    </w:p>
    <w:p w:rsidR="00C65BA9" w:rsidRPr="000812B3" w:rsidRDefault="00C65BA9" w:rsidP="00C65BA9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C65BA9" w:rsidRPr="000812B3" w:rsidRDefault="00C65BA9" w:rsidP="00C65BA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65BA9" w:rsidRPr="000812B3" w:rsidRDefault="00C65BA9" w:rsidP="00C65BA9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611E5">
        <w:rPr>
          <w:rFonts w:ascii="Times New Roman" w:hAnsi="Times New Roman"/>
          <w:b/>
          <w:sz w:val="28"/>
          <w:szCs w:val="24"/>
        </w:rPr>
        <w:t>ЭКСПЕРТ: Колосова Е. В.</w:t>
      </w:r>
    </w:p>
    <w:p w:rsidR="00C65BA9" w:rsidRDefault="00C65BA9" w:rsidP="00C65BA9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C65BA9" w:rsidRPr="000812B3" w:rsidRDefault="00C65BA9" w:rsidP="00C65BA9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C65BA9" w:rsidRPr="000812B3" w:rsidRDefault="00C65BA9" w:rsidP="00C65BA9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C65BA9" w:rsidRPr="00504AC1" w:rsidRDefault="00DB79D3" w:rsidP="00C65BA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«24</w:t>
      </w:r>
      <w:r w:rsidR="000611E5">
        <w:rPr>
          <w:rFonts w:ascii="Times New Roman" w:hAnsi="Times New Roman"/>
          <w:sz w:val="28"/>
          <w:szCs w:val="24"/>
        </w:rPr>
        <w:t>» августа 2021</w:t>
      </w:r>
      <w:r w:rsidR="00C65BA9"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C65BA9" w:rsidRPr="00504AC1" w:rsidRDefault="00C65BA9" w:rsidP="00C65BA9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ПМПК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 w:rsidR="000611E5">
        <w:rPr>
          <w:rFonts w:ascii="Times New Roman" w:hAnsi="Times New Roman"/>
          <w:sz w:val="28"/>
          <w:szCs w:val="24"/>
        </w:rPr>
        <w:t>_________       /Е. 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C65BA9" w:rsidRPr="000812B3" w:rsidRDefault="00C65BA9" w:rsidP="00C65BA9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C65BA9" w:rsidRPr="000812B3" w:rsidRDefault="00C65BA9" w:rsidP="00C65BA9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="000611E5">
        <w:rPr>
          <w:rFonts w:ascii="Times New Roman" w:hAnsi="Times New Roman"/>
          <w:b/>
          <w:i/>
          <w:sz w:val="28"/>
          <w:szCs w:val="24"/>
        </w:rPr>
        <w:t>еализации программы: 2021/2022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C65BA9" w:rsidRDefault="00C65BA9" w:rsidP="00C65BA9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C65BA9" w:rsidRPr="000812B3" w:rsidRDefault="00C65BA9" w:rsidP="00C65BA9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C65BA9" w:rsidRDefault="000611E5" w:rsidP="00C65BA9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г. Джанкой, 2021</w:t>
      </w:r>
    </w:p>
    <w:p w:rsidR="00C65BA9" w:rsidRDefault="00C65BA9" w:rsidP="00C65BA9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C65BA9" w:rsidRPr="000812B3" w:rsidRDefault="002A6CA0" w:rsidP="002A6CA0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lastRenderedPageBreak/>
        <w:t>Пояснительная записка.</w:t>
      </w:r>
    </w:p>
    <w:p w:rsidR="002A6CA0" w:rsidRPr="00A610DE" w:rsidRDefault="002A6CA0" w:rsidP="002A6CA0">
      <w:pPr>
        <w:widowControl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A610DE">
        <w:rPr>
          <w:rFonts w:ascii="Times New Roman" w:hAnsi="Times New Roman"/>
          <w:bCs/>
          <w:sz w:val="24"/>
          <w:szCs w:val="24"/>
        </w:rPr>
        <w:t xml:space="preserve">Адаптированная рабочая программа по </w:t>
      </w:r>
      <w:r w:rsidR="00D10044">
        <w:rPr>
          <w:rFonts w:ascii="Times New Roman" w:hAnsi="Times New Roman"/>
          <w:bCs/>
          <w:sz w:val="24"/>
          <w:szCs w:val="24"/>
        </w:rPr>
        <w:t xml:space="preserve">математике для обучающихся с ОВЗ </w:t>
      </w:r>
      <w:r w:rsidRPr="00A610DE">
        <w:rPr>
          <w:rFonts w:ascii="Times New Roman" w:hAnsi="Times New Roman"/>
          <w:bCs/>
          <w:sz w:val="24"/>
          <w:szCs w:val="24"/>
        </w:rPr>
        <w:t xml:space="preserve">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(ФГОС НОО ОВЗ)</w:t>
      </w:r>
      <w:r w:rsidR="00D10044">
        <w:rPr>
          <w:rFonts w:ascii="Times New Roman" w:hAnsi="Times New Roman"/>
          <w:bCs/>
          <w:sz w:val="24"/>
          <w:szCs w:val="24"/>
        </w:rPr>
        <w:t xml:space="preserve">, </w:t>
      </w:r>
      <w:r w:rsidRPr="00A610DE">
        <w:rPr>
          <w:rFonts w:ascii="Times New Roman" w:hAnsi="Times New Roman"/>
          <w:bCs/>
          <w:sz w:val="24"/>
          <w:szCs w:val="24"/>
        </w:rPr>
        <w:t xml:space="preserve"> требованиями Примерной адаптированной основной общеобразовательной программы начального общего образования (АООП Н</w:t>
      </w:r>
      <w:r w:rsidR="00D10044">
        <w:rPr>
          <w:rFonts w:ascii="Times New Roman" w:hAnsi="Times New Roman"/>
          <w:bCs/>
          <w:sz w:val="24"/>
          <w:szCs w:val="24"/>
        </w:rPr>
        <w:t xml:space="preserve">ОО) </w:t>
      </w:r>
      <w:r w:rsidR="00483672">
        <w:rPr>
          <w:rFonts w:ascii="Times New Roman" w:hAnsi="Times New Roman"/>
          <w:bCs/>
          <w:sz w:val="24"/>
          <w:szCs w:val="24"/>
        </w:rPr>
        <w:t>(</w:t>
      </w:r>
      <w:r w:rsidR="00D10044">
        <w:rPr>
          <w:rFonts w:ascii="Times New Roman" w:hAnsi="Times New Roman"/>
          <w:bCs/>
          <w:sz w:val="24"/>
          <w:szCs w:val="24"/>
        </w:rPr>
        <w:t xml:space="preserve"> вариант 6</w:t>
      </w:r>
      <w:r w:rsidR="00483672">
        <w:rPr>
          <w:rFonts w:ascii="Times New Roman" w:hAnsi="Times New Roman"/>
          <w:bCs/>
          <w:sz w:val="24"/>
          <w:szCs w:val="24"/>
        </w:rPr>
        <w:t>.2)</w:t>
      </w:r>
      <w:r w:rsidRPr="00A610DE">
        <w:rPr>
          <w:rFonts w:ascii="Times New Roman" w:hAnsi="Times New Roman"/>
          <w:bCs/>
          <w:sz w:val="24"/>
          <w:szCs w:val="24"/>
        </w:rPr>
        <w:t xml:space="preserve"> на основе адаптированной образовательной програ</w:t>
      </w:r>
      <w:r w:rsidR="00D10044">
        <w:rPr>
          <w:rFonts w:ascii="Times New Roman" w:hAnsi="Times New Roman"/>
          <w:bCs/>
          <w:sz w:val="24"/>
          <w:szCs w:val="24"/>
        </w:rPr>
        <w:t xml:space="preserve">ммы  НОО для обучающихся  </w:t>
      </w:r>
      <w:r w:rsidRPr="00A610DE">
        <w:rPr>
          <w:rFonts w:ascii="Times New Roman" w:hAnsi="Times New Roman"/>
          <w:bCs/>
          <w:sz w:val="24"/>
          <w:szCs w:val="24"/>
        </w:rPr>
        <w:t xml:space="preserve"> МОУ «Средняя школа- детский сад №7 им. М. Октябрьской » с учётом рекомендаций ПМПК.  </w:t>
      </w:r>
    </w:p>
    <w:p w:rsidR="002A6CA0" w:rsidRPr="00A610DE" w:rsidRDefault="002A6CA0" w:rsidP="002A6CA0">
      <w:pPr>
        <w:shd w:val="clear" w:color="auto" w:fill="FFFFFF"/>
        <w:spacing w:after="0" w:line="294" w:lineRule="atLeast"/>
        <w:ind w:left="-142" w:firstLine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1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реализации рабочей программы используется учебно-методический комплекс,        включающий:</w:t>
      </w:r>
    </w:p>
    <w:p w:rsidR="002A6CA0" w:rsidRPr="00A610DE" w:rsidRDefault="002A6CA0" w:rsidP="00681306">
      <w:pPr>
        <w:shd w:val="clear" w:color="auto" w:fill="FFFFFF"/>
        <w:spacing w:after="0" w:line="294" w:lineRule="atLeast"/>
        <w:ind w:left="-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1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  <w:proofErr w:type="spellStart"/>
      <w:r w:rsidRPr="00A61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М.И</w:t>
      </w:r>
      <w:r w:rsid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.Моро</w:t>
      </w:r>
      <w:proofErr w:type="spellEnd"/>
      <w:r w:rsid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Математика: учебник для 3</w:t>
      </w:r>
      <w:r w:rsidRPr="00A61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класса: в 2 частях - М.: Просвещение, 2014, </w:t>
      </w:r>
    </w:p>
    <w:p w:rsidR="002A6CA0" w:rsidRPr="00A610DE" w:rsidRDefault="002A6CA0" w:rsidP="002A6CA0">
      <w:pPr>
        <w:shd w:val="clear" w:color="auto" w:fill="FFFFFF"/>
        <w:spacing w:after="0" w:line="294" w:lineRule="atLeast"/>
        <w:ind w:left="-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1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С.И. Волкова. Математика Проверочные работы: 1- 4 класс - М.: Просвещение, 2014</w:t>
      </w:r>
    </w:p>
    <w:p w:rsidR="002A6CA0" w:rsidRPr="00A610DE" w:rsidRDefault="002A6CA0" w:rsidP="002A6CA0">
      <w:pPr>
        <w:shd w:val="clear" w:color="auto" w:fill="FFFFFF"/>
        <w:spacing w:after="0" w:line="294" w:lineRule="atLeast"/>
        <w:ind w:left="-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10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Математика Электронное приложение к учебнику М.И. Моро «Математика» (CD)</w:t>
      </w:r>
    </w:p>
    <w:p w:rsidR="002A6CA0" w:rsidRPr="00452160" w:rsidRDefault="002A6CA0" w:rsidP="002A6CA0">
      <w:pPr>
        <w:shd w:val="clear" w:color="auto" w:fill="FFFFFF"/>
        <w:spacing w:after="0" w:line="294" w:lineRule="atLeast"/>
        <w:ind w:left="-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10DE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proofErr w:type="spellStart"/>
      <w:r w:rsidRPr="00A610DE">
        <w:rPr>
          <w:rFonts w:ascii="Times New Roman" w:eastAsia="Times New Roman" w:hAnsi="Times New Roman"/>
          <w:sz w:val="24"/>
          <w:szCs w:val="24"/>
          <w:lang w:eastAsia="ru-RU"/>
        </w:rPr>
        <w:t>М.И.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Моро</w:t>
      </w:r>
      <w:proofErr w:type="spellEnd"/>
      <w:r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С.И. Волкова. Математика Рабочие программы 1-4 - М.: Просвещение, 2014</w:t>
      </w:r>
    </w:p>
    <w:p w:rsidR="002A6CA0" w:rsidRPr="00452160" w:rsidRDefault="00452160" w:rsidP="00452160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</w:t>
      </w:r>
      <w:r w:rsidR="002A6CA0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Согласно учебному плану на изучение математики отводится </w:t>
      </w:r>
      <w:r w:rsidR="000611E5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 часа в неделю.  В 3</w:t>
      </w:r>
      <w:r w:rsidR="008A4604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классе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8A4604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136 ч (34</w:t>
      </w:r>
      <w:r w:rsidR="002A6CA0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учебные недели), </w:t>
      </w:r>
    </w:p>
    <w:p w:rsidR="001A5643" w:rsidRPr="00452160" w:rsidRDefault="00452160" w:rsidP="00452160">
      <w:pPr>
        <w:shd w:val="clear" w:color="auto" w:fill="FFFFFF"/>
        <w:spacing w:after="0" w:line="294" w:lineRule="atLeast"/>
        <w:ind w:left="-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="001A5643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Календарно-</w:t>
      </w:r>
      <w:r w:rsidR="002A6CA0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тематичес</w:t>
      </w:r>
      <w:r w:rsidR="001A5643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кое планирование АОП соответствует КТП для </w:t>
      </w:r>
      <w:r w:rsidR="000611E5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 3</w:t>
      </w:r>
      <w:r w:rsidR="001A5643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класса.</w:t>
      </w:r>
      <w:r w:rsidR="00681306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</w:t>
      </w:r>
      <w:r w:rsidR="00681306" w:rsidRPr="004521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Объём выполняемых заданий разрабатывается с учётом психофизических особенностей обучающегося.</w:t>
      </w:r>
    </w:p>
    <w:p w:rsidR="00D10044" w:rsidRDefault="001A5643" w:rsidP="00D10044">
      <w:pPr>
        <w:shd w:val="clear" w:color="auto" w:fill="FFFFFF"/>
        <w:spacing w:after="150" w:line="240" w:lineRule="auto"/>
        <w:ind w:firstLine="284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A610DE">
        <w:rPr>
          <w:rFonts w:ascii="Times New Roman" w:eastAsia="Times New Roman" w:hAnsi="Times New Roman"/>
          <w:b/>
          <w:sz w:val="24"/>
          <w:szCs w:val="24"/>
        </w:rPr>
        <w:t xml:space="preserve"> Программа разработана с учётом следующих психофизич</w:t>
      </w:r>
      <w:r w:rsidR="00D10044">
        <w:rPr>
          <w:rFonts w:ascii="Times New Roman" w:eastAsia="Times New Roman" w:hAnsi="Times New Roman"/>
          <w:b/>
          <w:sz w:val="24"/>
          <w:szCs w:val="24"/>
        </w:rPr>
        <w:t>еских особенностей обучающегося.</w:t>
      </w:r>
    </w:p>
    <w:p w:rsidR="00D10044" w:rsidRPr="00D10044" w:rsidRDefault="00D10044" w:rsidP="00D10044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044">
        <w:rPr>
          <w:rFonts w:ascii="Times New Roman" w:eastAsia="Times New Roman" w:hAnsi="Times New Roman"/>
          <w:sz w:val="24"/>
          <w:szCs w:val="24"/>
          <w:lang w:eastAsia="ru-RU"/>
        </w:rPr>
        <w:t>Артур поступил в </w:t>
      </w:r>
      <w:hyperlink r:id="rId6">
        <w:r w:rsidRPr="00D10044">
          <w:rPr>
            <w:rFonts w:ascii="Times New Roman" w:eastAsia="Times New Roman" w:hAnsi="Times New Roman"/>
            <w:sz w:val="24"/>
            <w:szCs w:val="24"/>
            <w:lang w:eastAsia="ru-RU"/>
          </w:rPr>
          <w:t>1 класс</w:t>
        </w:r>
      </w:hyperlink>
      <w:r w:rsidRPr="00D10044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hyperlink r:id="rId7">
        <w:r w:rsidRPr="00D10044">
          <w:rPr>
            <w:rFonts w:ascii="Times New Roman" w:eastAsia="Times New Roman" w:hAnsi="Times New Roman"/>
            <w:sz w:val="24"/>
            <w:szCs w:val="24"/>
            <w:lang w:eastAsia="ru-RU"/>
          </w:rPr>
          <w:t>1 сентября</w:t>
        </w:r>
      </w:hyperlink>
      <w:r w:rsidRPr="00D10044">
        <w:rPr>
          <w:rFonts w:ascii="Times New Roman" w:eastAsia="Times New Roman" w:hAnsi="Times New Roman"/>
          <w:sz w:val="24"/>
          <w:szCs w:val="24"/>
          <w:lang w:eastAsia="ru-RU"/>
        </w:rPr>
        <w:t> 2019 г</w:t>
      </w:r>
      <w:r w:rsidR="00483672">
        <w:rPr>
          <w:rFonts w:ascii="Times New Roman" w:eastAsia="Times New Roman" w:hAnsi="Times New Roman"/>
          <w:sz w:val="24"/>
          <w:szCs w:val="24"/>
          <w:lang w:eastAsia="ru-RU"/>
        </w:rPr>
        <w:t xml:space="preserve">ода. По рекомендации ПМПК Артур </w:t>
      </w:r>
      <w:r w:rsidRPr="00D10044">
        <w:rPr>
          <w:rFonts w:ascii="Times New Roman" w:eastAsia="Times New Roman" w:hAnsi="Times New Roman"/>
          <w:sz w:val="24"/>
          <w:szCs w:val="24"/>
          <w:lang w:eastAsia="ru-RU"/>
        </w:rPr>
        <w:t>обучается по адаптированной общеобразовательной программе (вариант 6.2) в условиях инклюзивного образования в сопровождении ассистента.</w:t>
      </w:r>
    </w:p>
    <w:p w:rsidR="00D10044" w:rsidRPr="00D10044" w:rsidRDefault="00D10044" w:rsidP="00D10044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00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Санитарно-гигиенические навыки и навыки самообслуживания развиты (иногда требуется помощь взрослого).</w:t>
      </w:r>
    </w:p>
    <w:p w:rsidR="00D10044" w:rsidRPr="00D10044" w:rsidRDefault="00D10044" w:rsidP="00D10044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00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Артур мотивирован на выполнение заданий, выполнение которых требует частичного контроля со стороны педагога. </w:t>
      </w:r>
    </w:p>
    <w:p w:rsidR="00D10044" w:rsidRPr="00D10044" w:rsidRDefault="00D10044" w:rsidP="00D10044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00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Работоспособность средняя. Мелкая моторика развита слабо, недостаточная координация пальцев кистей рук, плохо работает карандашом, ножницами, движения неточные, неуверенные. Не всегда правильно держит карандаш, что требует постоянного контроля со стороны взрослого. </w:t>
      </w:r>
      <w:r w:rsidRPr="00D1004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Отставание в развитии мелкой моторики рук у </w:t>
      </w:r>
      <w:r w:rsidRPr="00D10044"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ребёнка</w:t>
      </w:r>
      <w:r w:rsidRPr="00D10044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D10044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проявляется в трудностях навыков самообслуживания (застёгивание и расстёгивание пуговиц, крючков, застёжек, развязывание и завязывание шнурков). </w:t>
      </w:r>
      <w:r w:rsidRPr="00D100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Общая моторика развита слабо, ограничен объём активных движений. Зрительное и слуховое восприятие не нарушено, внимание и память развиты на достаточном уровне.</w:t>
      </w:r>
    </w:p>
    <w:p w:rsidR="00D10044" w:rsidRPr="00D10044" w:rsidRDefault="00D10044" w:rsidP="00D10044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00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Процесс овладения и запоминания новых понятий и навыков   развит на достаточном уровне. Мышление наглядно-образное. Использует направляющую и обучающую подсказку.</w:t>
      </w:r>
    </w:p>
    <w:p w:rsidR="00D10044" w:rsidRPr="00452160" w:rsidRDefault="00D10044" w:rsidP="00D10044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Освоил порядковый счет. Вычислительные навыки сформированы.  Состав числа постепенно усваивает. Испытывает трудности при геометрических построениях. Знает цифры, умеет считать до десяти в прямом и обратном порядке.  За прошедший период научилась считать в прямом и обратном порядке до 20.  Освоил счет десятками.  </w:t>
      </w:r>
    </w:p>
    <w:p w:rsidR="00D10044" w:rsidRPr="00452160" w:rsidRDefault="00D10044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Темп чтения достаточный. Читает осмысленно. После первого прочтения текста может ответить на вопросы по содержанию. Умеет делить слова на слоги. Звукопроизношение нарушено. Словарный запас достаточный.</w:t>
      </w:r>
      <w:r w:rsidR="00483672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Получает логопедическую помощь, занятия посещает с удовольствием.</w:t>
      </w:r>
      <w:r w:rsidR="00483672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Артур коммуникабельный, доброжелательный мальчик, с учителями вежлив, активно общается с одноклассниками, дружелюбный, добрый, спокойный. Родители интересуются учёбой сына и сотрудничают с учителями.</w:t>
      </w:r>
      <w:r w:rsidR="00483672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Программный материал по предметам усваивает в полном объёме.</w:t>
      </w:r>
    </w:p>
    <w:p w:rsidR="00D10044" w:rsidRPr="00452160" w:rsidRDefault="00D10044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Эмоционально-личностная сфера ребёнка характеризуется преобладанием хорошего настроения, доброжелательностью, открытостью, детской непосредственностью. Эмоционально живо реагирует на любые жизненные явления.</w:t>
      </w:r>
    </w:p>
    <w:p w:rsidR="00D10044" w:rsidRPr="00452160" w:rsidRDefault="00D10044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Социально-бытовые навыки сформированы, но ввиду нарушения координации движений, нуждается в помощи взрослых при обувании, завязывании шнурков, застёгивании пуговиц; при подъёме и спуске по </w:t>
      </w:r>
      <w:proofErr w:type="gramStart"/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ступенькам  лестницы</w:t>
      </w:r>
      <w:proofErr w:type="gramEnd"/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D10044" w:rsidRPr="00452160" w:rsidRDefault="00D10044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Содержит свои вещи в надлежащем порядке. К урокам на переменах готовится самостоятельно.</w:t>
      </w:r>
    </w:p>
    <w:p w:rsidR="00D10044" w:rsidRPr="00452160" w:rsidRDefault="00D10044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Родители создали благоприятные условия для развития ребенка: имеется специально оборудованная комната для учебных занятий, собрание детских книг, соответствующих возрасту, настольные развивающие игры. Для мальчика организован рациональный режим дня, в котором органично сочетаются учебные занятия с лечебной гимнастикой, массажем, прогулками на свежем воздухе. Родители очень </w:t>
      </w:r>
      <w:proofErr w:type="gramStart"/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заинтересованно  относ</w:t>
      </w:r>
      <w:r w:rsidR="00343880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ятся</w:t>
      </w:r>
      <w:proofErr w:type="gramEnd"/>
      <w:r w:rsidR="00343880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к школьным успехам ребёнка.</w:t>
      </w:r>
    </w:p>
    <w:p w:rsidR="001A5643" w:rsidRPr="00452160" w:rsidRDefault="00D10044" w:rsidP="00452160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Для обучающегося с </w:t>
      </w:r>
      <w:proofErr w:type="gramStart"/>
      <w:r w:rsidRPr="0045216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ОВЗ</w:t>
      </w:r>
      <w:r w:rsidR="001A5643" w:rsidRPr="0045216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характерны</w:t>
      </w:r>
      <w:proofErr w:type="gramEnd"/>
      <w:r w:rsidR="001A5643" w:rsidRPr="0045216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специфические образовательные потребности: 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научный, практико-ориентированный, действенный характер содержания образования; 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доступность содержания познавательных задач, реализуемых в процессе образования;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систематическая актуализация сформированных знаний и умений;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ym w:font="Symbol" w:char="F020"/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словесной инструкции; 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стимуляция познавательной активности, формирование позитивного отношения к окружающему миру.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Программа формирования базовых учебных действий </w:t>
      </w:r>
      <w:r w:rsidR="00D10044" w:rsidRPr="0045216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 обучающихся с ОВЗ</w:t>
      </w:r>
      <w:r w:rsidRPr="0045216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направлена на формирование готовности ребенка к овладению содержанием АОП и включает следующие задачи: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1.Подготовка ребенка к нахождению и обучению в школе, к эмоциональному, коммуникативному взаимодействию. 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2.Формирование учебного поведения: направленность взгляда (на говорящего взрослого, на задание); умение выполнять инструкции педагога («возьми», «посмотри на меня», «покажи»); использование по назначению учебных материалов; умение выполнять действия по образцу и по подражанию.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3.Формирование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:rsidR="001A5643" w:rsidRPr="00452160" w:rsidRDefault="001A564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плана. </w:t>
      </w:r>
    </w:p>
    <w:p w:rsidR="00452160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32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b/>
          <w:color w:val="000000"/>
          <w:sz w:val="32"/>
          <w:szCs w:val="24"/>
          <w:shd w:val="clear" w:color="auto" w:fill="FFFFFF"/>
          <w:lang w:eastAsia="ru-RU"/>
        </w:rPr>
        <w:t>Р</w:t>
      </w:r>
      <w:r w:rsidR="00681306" w:rsidRPr="00452160">
        <w:rPr>
          <w:rFonts w:ascii="Times New Roman" w:eastAsia="Times New Roman" w:hAnsi="Times New Roman"/>
          <w:b/>
          <w:color w:val="000000"/>
          <w:sz w:val="32"/>
          <w:szCs w:val="24"/>
          <w:shd w:val="clear" w:color="auto" w:fill="FFFFFF"/>
          <w:lang w:eastAsia="ru-RU"/>
        </w:rPr>
        <w:t>аздел 1.</w:t>
      </w:r>
    </w:p>
    <w:p w:rsidR="00A0020A" w:rsidRPr="00452160" w:rsidRDefault="00681306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 xml:space="preserve"> </w:t>
      </w:r>
      <w:r w:rsidRPr="0045216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Планируемые </w:t>
      </w:r>
      <w:r w:rsidR="00A0020A" w:rsidRPr="0045216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результаты освоения учебного предмета.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</w:t>
      </w:r>
      <w:r w:rsid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Подготовить учащегося с ОВЗ к овладению математическими знаниями и </w:t>
      </w:r>
      <w:r w:rsid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навыкам. 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</w:t>
      </w:r>
      <w:r w:rsid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Математическое развитие младшего школьника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вести поиск информации (фактов, 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оснований для упорядочения, вариантов и др.)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формирование умения решать учебные и практические задачи средствами математики; работа с алгоритмами выполнения арифметических действий; </w:t>
      </w:r>
      <w:proofErr w:type="spellStart"/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Ввоспитание</w:t>
      </w:r>
      <w:proofErr w:type="spellEnd"/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ользовать математические </w:t>
      </w:r>
      <w:proofErr w:type="spellStart"/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знания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spellEnd"/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повседневной жизни</w:t>
      </w:r>
      <w:r w:rsidR="008A4604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.Исходя 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из общих положений концепции математического образования, начальный курс математики призван решать следующие задачи:</w:t>
      </w:r>
    </w:p>
    <w:p w:rsidR="00A0020A" w:rsidRPr="00452160" w:rsidRDefault="008A4604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создать условия для формирования логического и абстрактного мышления у младшего школьника на входе в основную школу как основы его дальнейшего эффективного обучения;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сформировать набор необходимых для дальнейшего обучения предметных и </w:t>
      </w:r>
      <w:proofErr w:type="spellStart"/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общеучебных</w:t>
      </w:r>
      <w:proofErr w:type="spellEnd"/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умений на основе решения как предметных, так и интегрированных жизненных задач;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сформировать устойчивый интерес к математике на основе дифференцированного подхода к учащимся;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Коррекционно- развивающие задачи: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дать учащемуся доступные количественные, пространственные, временные  и геометрические представления;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использовать процесс обучения математики для повышения общего развития учащихся и коррекции недостатков их познавательной  деятельности и личностных качеств;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воспитывать у учащихся трудолюбие, самостоятельность, терпеливость, настойчивость, любознательность, формировать умение  планировать свою деятельность, осуществлять контроль и самоконтроль.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Наряду с этими задачами на занятиях решаются и специальные задачи, направленные на коррекцию умственной деятельности школьников.    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Основные направления коррекционной работы:                                                                                          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 развитие абстрактных математических понятий;  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развитие зрительного восприятия и узнавания;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развитие пространственных представлений и ориентации;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развитие основных мыслительных операций;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развитие наглядно-образного и словесно-логического мышления;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коррекция нарушений  эмоционально-личностной сферы;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-развитие речи и обогащение словаря;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-коррекция индивидуальных пробелов в знаниях, умениях, навыках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 Ведущие принципы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</w:t>
      </w:r>
      <w:r w:rsidR="00343880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идается учету возрастных и </w:t>
      </w:r>
      <w:proofErr w:type="spellStart"/>
      <w:r w:rsidR="00343880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индви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идуальных</w:t>
      </w:r>
      <w:proofErr w:type="spellEnd"/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особенностей ученика и реализации дифференцированного подхода в обучении</w:t>
      </w:r>
    </w:p>
    <w:p w:rsidR="00DB79D3" w:rsidRPr="00DB79D3" w:rsidRDefault="00DB79D3" w:rsidP="00DB79D3">
      <w:pPr>
        <w:numPr>
          <w:ilvl w:val="1"/>
          <w:numId w:val="14"/>
        </w:numPr>
        <w:spacing w:after="0" w:line="240" w:lineRule="auto"/>
        <w:contextualSpacing/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</w:pPr>
      <w:r w:rsidRPr="00DB79D3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 xml:space="preserve">Личностные </w:t>
      </w:r>
      <w:proofErr w:type="spellStart"/>
      <w:r w:rsidRPr="00DB79D3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результататы</w:t>
      </w:r>
      <w:proofErr w:type="spellEnd"/>
      <w:r w:rsidRPr="00DB79D3">
        <w:rPr>
          <w:rFonts w:ascii="Times New Roman" w:hAnsi="Times New Roman"/>
          <w:b/>
          <w:color w:val="000000"/>
          <w:sz w:val="28"/>
          <w:szCs w:val="24"/>
          <w:shd w:val="clear" w:color="auto" w:fill="FFFFFF"/>
        </w:rPr>
        <w:t>:</w:t>
      </w:r>
    </w:p>
    <w:p w:rsidR="00A0020A" w:rsidRPr="00DB79D3" w:rsidRDefault="00DB79D3" w:rsidP="00DB79D3">
      <w:pPr>
        <w:spacing w:after="0" w:line="240" w:lineRule="auto"/>
        <w:ind w:left="987"/>
        <w:contextualSpacing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DB79D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 учащегося будут сформированы:</w:t>
      </w:r>
    </w:p>
    <w:p w:rsidR="00A0020A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DB79D3" w:rsidRPr="00DB79D3" w:rsidRDefault="00DB79D3" w:rsidP="00DB79D3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DB79D3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Учащийся получит возможность для формирования:</w:t>
      </w:r>
    </w:p>
    <w:p w:rsidR="00DB79D3" w:rsidRPr="00452160" w:rsidRDefault="00DB79D3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824302" w:rsidRPr="00824302" w:rsidRDefault="00DB79D3" w:rsidP="00824302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В п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824302" w:rsidRPr="00CF359E" w:rsidRDefault="00CF359E" w:rsidP="00CF359E">
      <w:pPr>
        <w:pStyle w:val="a4"/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4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4"/>
          <w:shd w:val="clear" w:color="auto" w:fill="FFFFFF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4"/>
          <w:shd w:val="clear" w:color="auto" w:fill="FFFFFF"/>
          <w:lang w:eastAsia="ru-RU"/>
        </w:rPr>
        <w:t xml:space="preserve"> результаты:</w:t>
      </w:r>
    </w:p>
    <w:p w:rsidR="00A0020A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DB79D3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Регулятивные УУД:</w:t>
      </w:r>
    </w:p>
    <w:p w:rsidR="00CF359E" w:rsidRPr="00CF359E" w:rsidRDefault="00CF359E" w:rsidP="00CF359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        </w:t>
      </w:r>
      <w:r w:rsidRPr="00CF359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Учащийся научиться:</w:t>
      </w:r>
    </w:p>
    <w:p w:rsidR="00A0020A" w:rsidRPr="00452160" w:rsidRDefault="00CF359E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Ц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еленаправленно использовать знания в учении и в повседневной жизни для исследования математической сущности предмета (явления, события, факта)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Определять и формулировать цель деятельности на уроке с помощью учителя.</w:t>
      </w:r>
    </w:p>
    <w:p w:rsidR="00CF359E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Проговаривать последовательность действий на уроке</w:t>
      </w:r>
    </w:p>
    <w:p w:rsidR="00A0020A" w:rsidRPr="00CF359E" w:rsidRDefault="00A0020A" w:rsidP="00CF359E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CF359E" w:rsidRPr="00CF359E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F359E" w:rsidRPr="00824302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Учащийся получит возможность научиться:</w:t>
      </w:r>
    </w:p>
    <w:p w:rsidR="00A0020A" w:rsidRPr="00452160" w:rsidRDefault="00CF359E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В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ысказывать своё предположение (версию) на основе работы с иллюстрацией учебника.</w:t>
      </w:r>
    </w:p>
    <w:p w:rsidR="00A0020A" w:rsidRPr="00452160" w:rsidRDefault="00CF359E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Р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аботать по предложенному учителем плану.</w:t>
      </w:r>
    </w:p>
    <w:p w:rsidR="00A0020A" w:rsidRPr="00452160" w:rsidRDefault="00CF359E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тличать верно выполненное задание от неверного.</w:t>
      </w:r>
    </w:p>
    <w:p w:rsidR="00A0020A" w:rsidRPr="00452160" w:rsidRDefault="00CF359E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С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овместно с учителем и другими учениками давать эмоциональную оценку деятельности класса на уроке.</w:t>
      </w:r>
    </w:p>
    <w:p w:rsidR="00A0020A" w:rsidRDefault="00824302" w:rsidP="00452160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Познавательные УУД:</w:t>
      </w:r>
    </w:p>
    <w:p w:rsidR="00824302" w:rsidRPr="00DB79D3" w:rsidRDefault="00824302" w:rsidP="00824302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24302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Учащийся научиться: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Способность характеризовать собственные знания по предмету, формулиро</w:t>
      </w: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Ориентироваться в своей системе знаний: отличать новое от уже известного с помощью учителя.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Перерабатывать полученную информацию: делать выводы в результате совместной работы всего класса.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A0020A" w:rsidRDefault="00A0020A" w:rsidP="00CF359E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</w:t>
      </w:r>
      <w:r w:rsidR="00CF359E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, схематических рисунков, схем).</w:t>
      </w:r>
    </w:p>
    <w:p w:rsidR="00CF359E" w:rsidRPr="00CF359E" w:rsidRDefault="00CF359E" w:rsidP="00CF359E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24302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Учащийся получит возможность научиться:</w:t>
      </w:r>
      <w:bookmarkStart w:id="0" w:name="_GoBack"/>
      <w:bookmarkEnd w:id="0"/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A0020A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DB79D3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Коммуникативные УУД:</w:t>
      </w:r>
    </w:p>
    <w:p w:rsidR="00824302" w:rsidRPr="00DB79D3" w:rsidRDefault="00824302" w:rsidP="00824302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24302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Учащийся научиться: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Слушать и понимать речь других.</w:t>
      </w:r>
    </w:p>
    <w:p w:rsidR="00A0020A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Читать и пересказывать текст. Находить в тексте конкретные сведения, факты, заданные в явном виде.</w:t>
      </w:r>
    </w:p>
    <w:p w:rsidR="00824302" w:rsidRPr="00824302" w:rsidRDefault="00824302" w:rsidP="00824302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24302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Учащийся получит возможность научиться: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Совместно договариваться о правилах общения и поведения в школе и следовать им.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Учиться выполнять различные роли в группе (лидера, исполнителя, критика).</w:t>
      </w:r>
    </w:p>
    <w:p w:rsidR="00A0020A" w:rsidRDefault="00824302" w:rsidP="00452160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8"/>
          <w:szCs w:val="24"/>
          <w:shd w:val="clear" w:color="auto" w:fill="FFFFFF"/>
          <w:lang w:eastAsia="ru-RU"/>
        </w:rPr>
      </w:pPr>
      <w:r w:rsidRPr="00824302">
        <w:rPr>
          <w:rFonts w:ascii="Times New Roman" w:eastAsia="Times New Roman" w:hAnsi="Times New Roman"/>
          <w:b/>
          <w:color w:val="000000"/>
          <w:sz w:val="28"/>
          <w:szCs w:val="24"/>
          <w:shd w:val="clear" w:color="auto" w:fill="FFFFFF"/>
          <w:lang w:eastAsia="ru-RU"/>
        </w:rPr>
        <w:t>1.3. Предметные результаты:</w:t>
      </w:r>
    </w:p>
    <w:p w:rsidR="00824302" w:rsidRPr="00824302" w:rsidRDefault="00824302" w:rsidP="00824302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24302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Учащийся научиться:</w:t>
      </w:r>
    </w:p>
    <w:p w:rsidR="00A0020A" w:rsidRPr="00452160" w:rsidRDefault="00824302" w:rsidP="00824302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      - 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знать наизусть таблицу сложения однозначных чисел и со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ответствующие случаи вычитания.</w:t>
      </w:r>
    </w:p>
    <w:p w:rsidR="00A0020A" w:rsidRPr="00452160" w:rsidRDefault="00824302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читать, записывать и сравнивать числа от 0 до 100, читать и записывать простейшие выражения (сумма, разность, произведение, частное); выполнять письменное сложение и вычитание чисел в пределах 100, располагая запись столбиком;</w:t>
      </w:r>
    </w:p>
    <w:p w:rsidR="00A0020A" w:rsidRPr="00452160" w:rsidRDefault="00824302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- 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решать простые арифметические задачи, а также</w:t>
      </w:r>
      <w:r w:rsidR="000611E5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несложные составные задачи в 2 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действия;</w:t>
      </w:r>
    </w:p>
    <w:p w:rsidR="00A0020A" w:rsidRDefault="00824302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пользоваться знаками</w:t>
      </w:r>
      <w:proofErr w:type="gramStart"/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: &gt;</w:t>
      </w:r>
      <w:proofErr w:type="gramEnd"/>
      <w:r w:rsidR="00A0020A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, &lt;,=, м, кг, г;</w:t>
      </w:r>
    </w:p>
    <w:p w:rsidR="00824302" w:rsidRPr="00824302" w:rsidRDefault="00824302" w:rsidP="00824302">
      <w:pPr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24302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Учащийся получит возможность научиться: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узнавать в фигурах и предметах окружающей среды простейшие геометрические фигуры: отрезок, угол, ломаную линию, прямоугольник, квадрат, треугольник; уметь изображать прямоугольник(квадрат) на клетчатой бумаге.</w:t>
      </w:r>
    </w:p>
    <w:p w:rsidR="00A0020A" w:rsidRPr="00452160" w:rsidRDefault="00A0020A" w:rsidP="00452160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чертить отрезок заданной длины и измерять длину заданного отрезка;</w:t>
      </w:r>
    </w:p>
    <w:p w:rsidR="000611E5" w:rsidRPr="00824302" w:rsidRDefault="00A0020A" w:rsidP="00824302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находить </w:t>
      </w:r>
      <w:r w:rsidR="000611E5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длину ломаной, состоящей из 3-4 звеньев, и пери</w:t>
      </w:r>
      <w:r w:rsidR="000611E5" w:rsidRPr="00452160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softHyphen/>
        <w:t>метр многоугольника</w:t>
      </w:r>
      <w:r w:rsidR="0082430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0611E5" w:rsidRPr="000611E5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                     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        </w:t>
      </w:r>
      <w:r w:rsidRPr="000611E5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 Раздел 2. 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0611E5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 УЧЕБНОГО</w:t>
      </w:r>
      <w:proofErr w:type="gramEnd"/>
      <w:r w:rsidRPr="00061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ПРЕДМЕТА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Числа от 1 до 100 Сложение и вычитание (продолжение) (8 ч)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Повторение изученного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Устные и письменные приёмы сложения и вычитания. Решение уравнений с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неизвестным  слагаемым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взаимосвязи чисел при сложении. Решение уравнений с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неизвестным  уменьшаемым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, с неизвестным вычитаемым на основе взаимосвязи чисел при вычитании.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Обозначение геометрических фигур буквами. «Странички для любознательных» — задания   творческого и поискового характера: сбор, систематизация и представление информации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в  табличной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форме; определение закономерности, по которой составлены числовые ряды и ряды  геометрических фигур. Повторение пройденного «Что узнали. Чему научились».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Табличное умножение и деление (продолжение) (28 ч)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Связь умножения и деления; таблицы умножения и деления с числами 2 и 3; чётные и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нечётные  числа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. Зависимости между величинами, характеризующими процессы купли-продажи: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цена,  количество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, стоимость.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Порядок выполнения действий в выражениях со скобками и без скобок (2 </w:t>
      </w:r>
      <w:proofErr w:type="gramStart"/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ч)  Зависимости</w:t>
      </w:r>
      <w:proofErr w:type="gramEnd"/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между пропорциональными величинами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уменьшение) числа в несколько раз, на кратное сравнение чисел. Задачи на нахождение четвёртого пропорционального. «Странички для любознательных» — задания творческого и поискового характера: сбор,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систематизация и представление информации в табличной форме; работа на вычислительной машине; задачи комбинаторного характера. Повторение пройденного «Что узнали.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Чему  научились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». Проверочная работа «Проверим себя и оценим свои достижения» (тестовая форма).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Анализ результатов.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Таблицы умножения и деления с числами 4, 5, 6, 7. Таблица Пифагора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Таблица умножения и деления с числами 4, 5, 6, 7. «Странички для любознательных» — задания творческого и поискового характера: математические игры «Угадай число», «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Одиннадцать  палочек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Наши проекты</w:t>
      </w: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: «Математические сказки»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Повторение пройденного «Что узнали. Чему научились»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и учёт знаний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ЧИСЛА ОТ 1 ДО 100 Табличное умножение и деление (продолжение)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Таблица умножения и деления с числами 8 и 9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умножения и деления с числами 8 и 9. Сводная таблица умножения. Площадь.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Способы  сравнения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 фигур по площади. Единицы площади: квадратный сантиметр, квадратный дециметр, квадратный метр. Площадь прямоугольника. «Странички для любознательных». Повторение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пройденного «Что узнали. Чему научились». Умножение на 1 и на 0. Деление вида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a :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 а, 0 : а при а 0. Текстовые задачи в три действия. Составление плана действий и определение наиболее эффективных способов решения задач.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Доли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Доли (половина, треть, четверть, десятая, сотая). Образование и сравнение долей. Задачи на нахождение доли целого и целого по его доле. Круг. Окружность (центр, радиус, диаметр). </w:t>
      </w: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Вычерчивание окружностей с использованием циркуля. Единицы времени: год, месяц, сутки. «Странички для любознательных». Повторение пройденного «Что узнали. Чему научились».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Проверочная работа «Проверим себя и оценим свои достижения» (тестовая форма).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Анализ  результатов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. Контроль и учёт знаний.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ЧИСЛА ОТ 1 ДО 100 </w:t>
      </w:r>
      <w:proofErr w:type="spellStart"/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Внетабличное</w:t>
      </w:r>
      <w:proofErr w:type="spellEnd"/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умножение и деление (28 ч)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Приёмы умножения для случаев вида 23 · 4, 4 · </w:t>
      </w:r>
      <w:proofErr w:type="gramStart"/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23  </w:t>
      </w: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Умножение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 суммы на число. Приёмы умножения для случаев вида 23 • 4, 4 • 23.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Приёмы  умножения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 и деления для случаев вида 20 • 3, 3 • 20, 60: 3, 80 : 20.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Приёмы деления для случаев вида </w:t>
      </w:r>
      <w:proofErr w:type="gramStart"/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78 :</w:t>
      </w:r>
      <w:proofErr w:type="gramEnd"/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2, 69 : 3, 87 : 29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Деление суммы на число. Связь между числами при делении. Проверка деления. Приём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деления  для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случаев вида 87 : 29, 66 : 22. Проверка умножения делением. Выражения с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двумя  переменными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 вида </w:t>
      </w:r>
      <w:proofErr w:type="spell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а+b</w:t>
      </w:r>
      <w:proofErr w:type="spell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, a – b, a •b, c:d, вычисление их значений при заданных значениях букв. «Странички для любознательных». Решение уравнений на основе связи между компонентами и результатами умножения и деления. Повторение пройденного «Что узнали. Чему научились».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Деление с остатком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Приёмы нахождения частного и остатка. Проверка деления с остатком. Решение задач на нахождение четвёртого пропорционального. «Странички для любознательных». </w:t>
      </w: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Наши проекты:</w:t>
      </w: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 «Задачи-расчёты». Повторение пройденного «Что узнали. Чему научились». Проверочная работа «Проверим себя и оценим свои достижения» (тестовая форма). Анализ результатов.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ЧИСЛА ОТ 1 ДО 1000 Нумерация (12 ч)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Устная и письменная нумерация. Разряды счётных единиц. Натуральная последовательность трёхзначных чисел. Увеличение и уменьшение числа в 10 раз, в 100 раз. Замена трёхзначного числа суммой разрядных слагаемых. Сравнение трёхзначных чисел. Определение общего числа единиц (десятков, сотен) в числе. «Странички для любознательных». Единицы массы: килограмм,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грамм. Соотношение между ними. «Странички для любознательных». Повторение пройденного «Что узнали. Чему научились». Проверочная работа «Проверим себя и оценим свои достижения» (тестовая форма). Анализ результатов. Контроль и учёт знаний.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ЧИСЛА ОТ 1 ДО 1000 Сложение и вычитание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Приёмы устного сложения и вычитания в пределах 1000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Приёмы устных вычислений в случаях, сводимых к действиям в пределах 100 (900 + 20, 500 − 80, 120 • 7, </w:t>
      </w:r>
      <w:proofErr w:type="gramStart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300 :</w:t>
      </w:r>
      <w:proofErr w:type="gramEnd"/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 6.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Алгоритмы письменного сложения и вычитания в пределах 1000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Приёмы письменных вычислений: алгоритм письменного сложения, алгоритм письменного вычитания. Виды треугольников: разносторонний, равнобедренный, равносторонний. «Странички для любознательных». Повторение пройденного «Что узнали. Чему научились». Взаимная проверка знаний: «Помогаем друг другу сделать шаг к успеху». Работа в паре по тесту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«Верно? Неверно?»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Умножение и деление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Приёмы устных вычислений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Приёмы устного умножения и деления. «Странички для любознательных». Виды треугольников: прямоугольный, тупоугольный, остроугольный.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Приём письменного умножения и деления на однозначное число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Приём письменного умножения на однозначное число. Приём письменного деления на однозначное число. Проверка деления умножением. Знакомство с калькулятором. Повторение пройденного «Что узнали. Чему научились».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Итоговое повторение «Что узнали, чему научились в 3 классе»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Проверка знаний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611E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РАЗДЕЛ 3.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611E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proofErr w:type="gramStart"/>
      <w:r w:rsidRPr="000611E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ТЕМАТИЧЕСКОЕ  ПЛАНИРОВАНИЕ</w:t>
      </w:r>
      <w:proofErr w:type="gramEnd"/>
    </w:p>
    <w:tbl>
      <w:tblPr>
        <w:tblW w:w="0" w:type="auto"/>
        <w:tblInd w:w="108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6027"/>
        <w:gridCol w:w="2340"/>
      </w:tblGrid>
      <w:tr w:rsidR="000611E5" w:rsidRPr="000611E5" w:rsidTr="00DB79D3">
        <w:trPr>
          <w:trHeight w:val="1"/>
        </w:trPr>
        <w:tc>
          <w:tcPr>
            <w:tcW w:w="813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№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027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highlight w:val="white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sz w:val="24"/>
                <w:szCs w:val="24"/>
                <w:highlight w:val="white"/>
                <w:lang w:eastAsia="ru-RU"/>
              </w:rPr>
              <w:t>Название раздела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sz w:val="24"/>
                <w:szCs w:val="24"/>
                <w:highlight w:val="white"/>
                <w:lang w:eastAsia="ru-RU"/>
              </w:rPr>
              <w:t xml:space="preserve">Количество часов </w:t>
            </w:r>
          </w:p>
        </w:tc>
      </w:tr>
      <w:tr w:rsidR="000611E5" w:rsidRPr="000611E5" w:rsidTr="00DB79D3">
        <w:trPr>
          <w:trHeight w:val="1"/>
        </w:trPr>
        <w:tc>
          <w:tcPr>
            <w:tcW w:w="813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027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Числа </w:t>
            </w:r>
            <w:proofErr w:type="gramStart"/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от  1</w:t>
            </w:r>
            <w:proofErr w:type="gramEnd"/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до 100. Нумерация. Сложение и вычитание      </w:t>
            </w:r>
          </w:p>
        </w:tc>
        <w:tc>
          <w:tcPr>
            <w:tcW w:w="234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0611E5" w:rsidRPr="000611E5" w:rsidTr="00DB79D3">
        <w:trPr>
          <w:trHeight w:val="1"/>
        </w:trPr>
        <w:tc>
          <w:tcPr>
            <w:tcW w:w="813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6027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Табличное умножение и деление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(продолжение)</w:t>
            </w:r>
          </w:p>
        </w:tc>
        <w:tc>
          <w:tcPr>
            <w:tcW w:w="234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0611E5" w:rsidRPr="000611E5" w:rsidTr="00DB79D3">
        <w:trPr>
          <w:trHeight w:val="1"/>
        </w:trPr>
        <w:tc>
          <w:tcPr>
            <w:tcW w:w="813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027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Числа  от 1 до 100 .Табличное умножение и деление (продолжение) </w:t>
            </w:r>
          </w:p>
        </w:tc>
        <w:tc>
          <w:tcPr>
            <w:tcW w:w="2340" w:type="dxa"/>
            <w:shd w:val="clear" w:color="auto" w:fill="FFFFFF"/>
          </w:tcPr>
          <w:p w:rsidR="000611E5" w:rsidRPr="000611E5" w:rsidRDefault="000611E5" w:rsidP="000611E5">
            <w:pPr>
              <w:tabs>
                <w:tab w:val="center" w:pos="1747"/>
                <w:tab w:val="left" w:pos="23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0611E5" w:rsidRPr="000611E5" w:rsidTr="00DB79D3">
        <w:trPr>
          <w:trHeight w:val="1"/>
        </w:trPr>
        <w:tc>
          <w:tcPr>
            <w:tcW w:w="813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027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Числа от 1 </w:t>
            </w:r>
            <w:proofErr w:type="gramStart"/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  100</w:t>
            </w:r>
            <w:proofErr w:type="gramEnd"/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. </w:t>
            </w:r>
            <w:proofErr w:type="spellStart"/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умножение и деление </w:t>
            </w:r>
          </w:p>
        </w:tc>
        <w:tc>
          <w:tcPr>
            <w:tcW w:w="2340" w:type="dxa"/>
            <w:shd w:val="clear" w:color="auto" w:fill="FFFFFF"/>
          </w:tcPr>
          <w:p w:rsidR="000611E5" w:rsidRPr="000611E5" w:rsidRDefault="000611E5" w:rsidP="000611E5">
            <w:pPr>
              <w:tabs>
                <w:tab w:val="center" w:pos="1747"/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0611E5" w:rsidRPr="000611E5" w:rsidTr="00DB79D3">
        <w:trPr>
          <w:trHeight w:val="1"/>
        </w:trPr>
        <w:tc>
          <w:tcPr>
            <w:tcW w:w="813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27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</w:t>
            </w: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Нумерация</w:t>
            </w: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.  </w:t>
            </w:r>
            <w:r w:rsidRPr="000611E5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4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0611E5" w:rsidRPr="000611E5" w:rsidTr="00DB79D3">
        <w:trPr>
          <w:trHeight w:val="1"/>
        </w:trPr>
        <w:tc>
          <w:tcPr>
            <w:tcW w:w="813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27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</w:t>
            </w: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234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0611E5" w:rsidRPr="000611E5" w:rsidTr="00DB79D3">
        <w:trPr>
          <w:trHeight w:val="1"/>
        </w:trPr>
        <w:tc>
          <w:tcPr>
            <w:tcW w:w="813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7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 Умножение и деление.</w:t>
            </w:r>
          </w:p>
        </w:tc>
        <w:tc>
          <w:tcPr>
            <w:tcW w:w="234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15   </w:t>
            </w:r>
          </w:p>
        </w:tc>
      </w:tr>
      <w:tr w:rsidR="000611E5" w:rsidRPr="000611E5" w:rsidTr="00DB79D3">
        <w:trPr>
          <w:trHeight w:val="1"/>
        </w:trPr>
        <w:tc>
          <w:tcPr>
            <w:tcW w:w="813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7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234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611E5" w:rsidRPr="000611E5" w:rsidTr="00DB79D3">
        <w:trPr>
          <w:trHeight w:val="1"/>
        </w:trPr>
        <w:tc>
          <w:tcPr>
            <w:tcW w:w="813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6027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4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136</w:t>
            </w:r>
          </w:p>
        </w:tc>
      </w:tr>
    </w:tbl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0611E5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Раздел  </w:t>
      </w:r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proofErr w:type="gramEnd"/>
      <w:r w:rsidRPr="00061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611E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КАЛЕНДАРНО-ТЕМАТИЧЕСКОЕ ПЛАНИРОВАНИЕ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sz w:val="24"/>
          <w:szCs w:val="24"/>
          <w:lang w:eastAsia="ru-RU"/>
        </w:rPr>
        <w:t>СВОДНАЯ ТАБЛИЦА ПО ВЫПОЛНЕНИЮ ПРАКТИЧЕСКОЙ ЧАСТИ РАБОЧЕЙ ПРОГРАММЫ</w:t>
      </w:r>
    </w:p>
    <w:tbl>
      <w:tblPr>
        <w:tblW w:w="0" w:type="auto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ook w:val="04A0" w:firstRow="1" w:lastRow="0" w:firstColumn="1" w:lastColumn="0" w:noHBand="0" w:noVBand="1"/>
      </w:tblPr>
      <w:tblGrid>
        <w:gridCol w:w="458"/>
        <w:gridCol w:w="4357"/>
        <w:gridCol w:w="2372"/>
        <w:gridCol w:w="2383"/>
      </w:tblGrid>
      <w:tr w:rsidR="000611E5" w:rsidRPr="000611E5" w:rsidTr="00DB79D3">
        <w:tc>
          <w:tcPr>
            <w:tcW w:w="458" w:type="dxa"/>
            <w:vAlign w:val="center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57" w:type="dxa"/>
            <w:vAlign w:val="center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2372" w:type="dxa"/>
            <w:vAlign w:val="center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383" w:type="dxa"/>
            <w:vAlign w:val="center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 них контрольных работ</w:t>
            </w:r>
          </w:p>
        </w:tc>
      </w:tr>
      <w:tr w:rsidR="000611E5" w:rsidRPr="000611E5" w:rsidTr="00DB79D3">
        <w:tc>
          <w:tcPr>
            <w:tcW w:w="45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7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Числа </w:t>
            </w:r>
            <w:proofErr w:type="gramStart"/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от  1</w:t>
            </w:r>
            <w:proofErr w:type="gramEnd"/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до 100. Нумерация. Сложение и вычитание      </w:t>
            </w:r>
          </w:p>
        </w:tc>
        <w:tc>
          <w:tcPr>
            <w:tcW w:w="2372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3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611E5" w:rsidRPr="000611E5" w:rsidTr="00DB79D3">
        <w:tc>
          <w:tcPr>
            <w:tcW w:w="45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7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Табличное умножение и деление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(продолжение)</w:t>
            </w:r>
          </w:p>
        </w:tc>
        <w:tc>
          <w:tcPr>
            <w:tcW w:w="2372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83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611E5" w:rsidRPr="000611E5" w:rsidTr="00DB79D3">
        <w:tc>
          <w:tcPr>
            <w:tcW w:w="45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7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Числа  от 1 до 100 .Табличное умножение и деление (продолжение) </w:t>
            </w:r>
          </w:p>
        </w:tc>
        <w:tc>
          <w:tcPr>
            <w:tcW w:w="2372" w:type="dxa"/>
          </w:tcPr>
          <w:p w:rsidR="000611E5" w:rsidRPr="000611E5" w:rsidRDefault="000611E5" w:rsidP="000611E5">
            <w:pPr>
              <w:tabs>
                <w:tab w:val="center" w:pos="1747"/>
                <w:tab w:val="left" w:pos="23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83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611E5" w:rsidRPr="000611E5" w:rsidTr="00DB79D3">
        <w:tc>
          <w:tcPr>
            <w:tcW w:w="45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7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Числа от 1 </w:t>
            </w:r>
            <w:proofErr w:type="gramStart"/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  100</w:t>
            </w:r>
            <w:proofErr w:type="gramEnd"/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. </w:t>
            </w:r>
            <w:proofErr w:type="spellStart"/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умножение и деление </w:t>
            </w:r>
          </w:p>
        </w:tc>
        <w:tc>
          <w:tcPr>
            <w:tcW w:w="2372" w:type="dxa"/>
          </w:tcPr>
          <w:p w:rsidR="000611E5" w:rsidRPr="000611E5" w:rsidRDefault="000611E5" w:rsidP="000611E5">
            <w:pPr>
              <w:tabs>
                <w:tab w:val="center" w:pos="1747"/>
                <w:tab w:val="left" w:pos="26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83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0611E5" w:rsidRPr="000611E5" w:rsidTr="00DB79D3">
        <w:tc>
          <w:tcPr>
            <w:tcW w:w="45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7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</w:t>
            </w: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Нумерация</w:t>
            </w: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.  </w:t>
            </w:r>
            <w:r w:rsidRPr="000611E5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2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83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611E5" w:rsidRPr="000611E5" w:rsidTr="00DB79D3">
        <w:tc>
          <w:tcPr>
            <w:tcW w:w="45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57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</w:t>
            </w: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2372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2383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0611E5" w:rsidRPr="000611E5" w:rsidTr="00DB79D3">
        <w:tc>
          <w:tcPr>
            <w:tcW w:w="45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57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Числа от 1 до 1000. Умножение и деление.</w:t>
            </w:r>
          </w:p>
        </w:tc>
        <w:tc>
          <w:tcPr>
            <w:tcW w:w="2372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15   </w:t>
            </w:r>
          </w:p>
        </w:tc>
        <w:tc>
          <w:tcPr>
            <w:tcW w:w="2383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611E5" w:rsidRPr="000611E5" w:rsidTr="00DB79D3">
        <w:tc>
          <w:tcPr>
            <w:tcW w:w="45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57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2372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83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0611E5" w:rsidRPr="000611E5" w:rsidTr="00DB79D3">
        <w:tc>
          <w:tcPr>
            <w:tcW w:w="4815" w:type="dxa"/>
            <w:gridSpan w:val="2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2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383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sz w:val="24"/>
          <w:szCs w:val="24"/>
          <w:lang w:eastAsia="ru-RU"/>
        </w:rPr>
        <w:t>КАЛЕНДАРНО –</w:t>
      </w:r>
      <w:proofErr w:type="gramStart"/>
      <w:r w:rsidRPr="000611E5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 ПЛАНИРОВАНИЕ</w:t>
      </w:r>
      <w:proofErr w:type="gramEnd"/>
      <w:r w:rsidRPr="00061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ПРЕДМЕТУ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11E5">
        <w:rPr>
          <w:rFonts w:ascii="Times New Roman" w:eastAsia="Times New Roman" w:hAnsi="Times New Roman"/>
          <w:b/>
          <w:sz w:val="24"/>
          <w:szCs w:val="24"/>
          <w:lang w:eastAsia="ru-RU"/>
        </w:rPr>
        <w:t>МАТЕМАТИКА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1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Учебник </w:t>
      </w: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611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Математика</w:t>
      </w: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611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М.И. Моро, С.И. Волкова, </w:t>
      </w:r>
      <w:proofErr w:type="spellStart"/>
      <w:r w:rsidRPr="000611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С.В.Степанова</w:t>
      </w:r>
      <w:proofErr w:type="spellEnd"/>
      <w:r w:rsidRPr="000611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</w:t>
      </w: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611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Просвещение</w:t>
      </w:r>
      <w:r w:rsidRPr="000611E5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smartTag w:uri="urn:schemas-microsoft-com:office:smarttags" w:element="metricconverter">
        <w:smartTagPr>
          <w:attr w:name="ProductID" w:val="2014 г"/>
        </w:smartTagPr>
        <w:r w:rsidRPr="000611E5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2014 </w:t>
        </w:r>
        <w:r w:rsidRPr="000611E5">
          <w:rPr>
            <w:rFonts w:ascii="Times New Roman CYR" w:eastAsia="Times New Roman" w:hAnsi="Times New Roman CYR" w:cs="Times New Roman CYR"/>
            <w:sz w:val="24"/>
            <w:szCs w:val="24"/>
            <w:lang w:eastAsia="ru-RU"/>
          </w:rPr>
          <w:t>г</w:t>
        </w:r>
      </w:smartTag>
      <w:r w:rsidRPr="000611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tbl>
      <w:tblPr>
        <w:tblW w:w="9822" w:type="dxa"/>
        <w:tblInd w:w="-252" w:type="dxa"/>
        <w:tblBorders>
          <w:top w:val="single" w:sz="18" w:space="0" w:color="17365D"/>
          <w:left w:val="single" w:sz="18" w:space="0" w:color="17365D"/>
          <w:bottom w:val="single" w:sz="18" w:space="0" w:color="17365D"/>
          <w:right w:val="single" w:sz="18" w:space="0" w:color="17365D"/>
          <w:insideH w:val="single" w:sz="18" w:space="0" w:color="17365D"/>
          <w:insideV w:val="single" w:sz="18" w:space="0" w:color="17365D"/>
        </w:tblBorders>
        <w:tblLayout w:type="fixed"/>
        <w:tblLook w:val="0000" w:firstRow="0" w:lastRow="0" w:firstColumn="0" w:lastColumn="0" w:noHBand="0" w:noVBand="0"/>
      </w:tblPr>
      <w:tblGrid>
        <w:gridCol w:w="898"/>
        <w:gridCol w:w="911"/>
        <w:gridCol w:w="851"/>
        <w:gridCol w:w="40"/>
        <w:gridCol w:w="5400"/>
        <w:gridCol w:w="1722"/>
      </w:tblGrid>
      <w:tr w:rsidR="000611E5" w:rsidRPr="000611E5" w:rsidTr="00DB79D3">
        <w:trPr>
          <w:trHeight w:val="388"/>
        </w:trPr>
        <w:tc>
          <w:tcPr>
            <w:tcW w:w="898" w:type="dxa"/>
            <w:vMerge w:val="restart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№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802" w:type="dxa"/>
            <w:gridSpan w:val="3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00" w:type="dxa"/>
            <w:vMerge w:val="restart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1722" w:type="dxa"/>
            <w:vMerge w:val="restart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Примечания </w:t>
            </w:r>
          </w:p>
        </w:tc>
      </w:tr>
      <w:tr w:rsidR="000611E5" w:rsidRPr="000611E5" w:rsidTr="00DB79D3">
        <w:trPr>
          <w:trHeight w:val="388"/>
        </w:trPr>
        <w:tc>
          <w:tcPr>
            <w:tcW w:w="898" w:type="dxa"/>
            <w:vMerge/>
            <w:vAlign w:val="center"/>
          </w:tcPr>
          <w:p w:rsidR="000611E5" w:rsidRPr="000611E5" w:rsidRDefault="000611E5" w:rsidP="000611E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5400" w:type="dxa"/>
            <w:vMerge/>
            <w:vAlign w:val="center"/>
          </w:tcPr>
          <w:p w:rsidR="000611E5" w:rsidRPr="000611E5" w:rsidRDefault="000611E5" w:rsidP="000611E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1722" w:type="dxa"/>
            <w:vMerge/>
            <w:vAlign w:val="center"/>
          </w:tcPr>
          <w:p w:rsidR="000611E5" w:rsidRPr="000611E5" w:rsidRDefault="000611E5" w:rsidP="000611E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Числа </w:t>
            </w:r>
            <w:proofErr w:type="gramStart"/>
            <w:r w:rsidRPr="000611E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от  1</w:t>
            </w:r>
            <w:proofErr w:type="gramEnd"/>
            <w:r w:rsidRPr="000611E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до 100. Нумерация. Сложение и вычитание</w:t>
            </w:r>
            <w:r w:rsidRPr="000611E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     </w:t>
            </w:r>
            <w:r w:rsidRPr="000611E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      8 часов</w:t>
            </w: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Повторение изученного во 2 классе. 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Повторение: устные приёмы  сложения и вычитания.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Устные и письменные приемы сложения и вычитания. Работа над задачей в 2 действия.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 с неизвестным слагаемым на основе взаимосвязи чисел при сложении и вычитании.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 с неизвестным уменьшаемым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 с неизвестным вычитаемым на основе взаимосвязи чисел.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Обозначение геометрических фигур буквами. «Странички для любознательных». </w:t>
            </w: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Входная  диагностическая работа.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узнали? Чему научились? Обобщение и систематизация знаний.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Табличное умножение и деление (продолжение) (28 ч)</w:t>
            </w: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Конкретный смысл умножения и деления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умножения и деления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умножения и деления. Четные и нечетные числа.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Таблицы умножения и деления с числами 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и 3.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между величинами: цена, количество, стоимость. Решение задач.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действий в числовых выражениях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арифметических действий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.09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между величинами: расход ткани на одну вещь, количество вещей, расход ткани на все вещи.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увеличение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уменьшение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402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«Страничка для 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уменьшение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узнали? Чему научились? </w:t>
            </w: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«Проверим себя и оценим  свои достижения» (тест)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 работа №1 по теме: «Табличное умножение и деление».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Задачи на увеличение числа в несколько раз.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нахождение четвертого пропорционального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умножения и деления с числом 4.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умножения и деления с числом 5.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Кратное сравнение чисел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кратное и разностное сравнение чисел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№2 за 1 четверть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работы. Работа над ошибками. Закрепление изученного.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умножения и деления с числом 6.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нахождение четвертого пропорционального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умножения и деления с числом 7.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узнали? Чему научились? Обобщение и систематизация знаний.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09.11</w:t>
            </w:r>
          </w:p>
        </w:tc>
        <w:tc>
          <w:tcPr>
            <w:tcW w:w="891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00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«Странички для любознательных». </w:t>
            </w: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 «Математические сказки».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Числа  от 1 до 100 .Табличное умножение и деление (продолжение) (28 ч)</w:t>
            </w: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Таблица умножения и деления с числами 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и 9.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Площадь. Способы сравнения фигур по площади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площади – квадратный сантиметр.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16.11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прямоугольника.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умножения и деления с числом 8.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Площадь. Закрепление изученного. Решение задач.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умножения и деления с числом 9.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23.11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площади – квадратный дециметр.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Сводная таблица умножения. Решение задач.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Сводная таблица умножения. Решение задач.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площади – квадратный метр.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30.11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изученного. «Странички для  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узнали? Чему научились? </w:t>
            </w: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 №2 по теме: «Табличное умножение и деление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на 1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на 0.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08.12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Деление вида а : а, а : 1 при а ≠ 0.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Деление нуля на число.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в три действия.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в три действия. «Странички для  любознательных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Доли (половина, треть, четверть, десятая, сотая).Образование и сравнение долей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на нахождение доли целого и целого по его  доле.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Круг. Окружность (центр, радиус, диаметр).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Проверочная работа «Проверим себя и оценим </w:t>
            </w:r>
            <w:proofErr w:type="gramStart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свои  достижения</w:t>
            </w:r>
            <w:proofErr w:type="gramEnd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(тестовая форма). Анализ результатов.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Вычерчивание окружностей с использованием циркуля.  Диаметр окружности (круга).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№3 за 1 полугодие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работы. Работа над ошибками. Единицы времени - год, месяц, сутки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времени: год, месяц, сутки.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узнали? Чему научились? «Странички для  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Числа от 1 </w:t>
            </w:r>
            <w:proofErr w:type="gramStart"/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  100</w:t>
            </w:r>
            <w:proofErr w:type="gramEnd"/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умножение и деление (28 ч)</w:t>
            </w: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умножения и деления для случаев вида 20 ∙ 3, 3∙ 20, 60 : 3.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Приём деления для случаев вида 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: 20.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.01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суммы на число. Решение задач  несколькими способами.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68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двузначного числа на однозначное. Приёмы  умножения для случаев вида 23 ∙ 4,     4 ∙ 23.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Умножение двузначного числа на однозначное. Приёмы  умножения для случаев вида 23 ∙ 4, 4 ∙ 23.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двузначного числа на однозначное. Приёмы  умножения для случаев вида 23 ∙ 4, 4 ∙ 23.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на нахождение четвертого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пропорционального. Проверка деления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деления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Выражения с двумя переменными вида </w:t>
            </w:r>
            <w:proofErr w:type="spellStart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a+b</w:t>
            </w:r>
            <w:proofErr w:type="spellEnd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a-b, </w:t>
            </w:r>
            <w:proofErr w:type="spellStart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a•b</w:t>
            </w:r>
            <w:proofErr w:type="spellEnd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c: d вычисление их значений при заданных значениях букв. «Страничка для любознательных.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между числами при делении.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деления умножением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деления для случаев вида </w:t>
            </w:r>
            <w:proofErr w:type="gramStart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:</w:t>
            </w:r>
            <w:proofErr w:type="gramEnd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29, 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: 22.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умножения с помощью деления.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 на основе связи между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компонентами и результатами умножения и деления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468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уравнений. Повторение пройденного «</w:t>
            </w:r>
            <w:proofErr w:type="gramStart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 узнали</w:t>
            </w:r>
            <w:proofErr w:type="gramEnd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Чему научились».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«Странички для любознательных». Что узнали? </w:t>
            </w:r>
            <w:proofErr w:type="gramStart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Чему  научились</w:t>
            </w:r>
            <w:proofErr w:type="gramEnd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 (Обобщение и систематизация знаний.)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Деление с остатком. Приёмы нахождения частного и  остатка.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Деление с остатком. Деление с остатком методом  подбора.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на деление с остатком. Случаи </w:t>
            </w:r>
            <w:proofErr w:type="gramStart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деления,  когда</w:t>
            </w:r>
            <w:proofErr w:type="gramEnd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делитель больше делимого. Проверка деления с  остатком.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№3 по теме: «Решение задач </w:t>
            </w:r>
            <w:proofErr w:type="gramStart"/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  уравнений</w:t>
            </w:r>
            <w:proofErr w:type="gramEnd"/>
            <w:r w:rsidRPr="000611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Деление с остатком».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Случаи деления, когда делитель больше делимого. Проверка деления с остатком.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Случаи деления, когда делитель больше делимого, проверка деления с остатком.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узнали? Чему научились? 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«Странички для любознательных» - дополнительные задачи творческого и поискового характера: задачи-расчеты</w:t>
            </w:r>
            <w:r w:rsidRPr="000611E5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 «Задачи-расчеты».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«Странички для любознательных» — задания творческого и поискового характера: решение 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 практического и геометрического содержания.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Числа от 1 до 1000. Нумерация  12 ч</w:t>
            </w: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.02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Устная и письменная нумерация чисел в пределах тысячи.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01.03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и название трёхзначных чисел. 4 ∙ 23. Натуральная последовательность трёхзначных чисел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счетных единиц. Запись трёхзначных чисел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Натуральная последовательность трехзначных чисел.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(уменьшение) числа в 10 в 100 раз.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трехзначного числа суммой разрядных  слагаемых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Сравнение трехзначных чисел. Письменная нумерация чисел в пределах 1000. Приёмы устных вычислений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общего числа единиц (десятков, сотен) в числе. «Странички </w:t>
            </w:r>
            <w:proofErr w:type="gramStart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 любознательных</w:t>
            </w:r>
            <w:proofErr w:type="gramEnd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массы: килограмм, грамм. Соотношение между ними. «Странички для любознательных» —задания творческого и поискового характера: задачи- расчёты; обозначение чисел римскими цифрами.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№4 «Проверим себя и оценим свои   достижения» (тестовая форма). Анализ результатов.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 4 по теме: «Нумерация чисел  в пределах 1000».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пройденного «Что узнали? Чему  научились?»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ЧИСЛА ОТ 1 ДО 1000. Сложение и вычитание 11 ч</w:t>
            </w: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устных вычислений.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устных вычислений вида: 900+20,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620-200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Приёмы устных вычислений вида: 470+80, 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500-80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устных вычислений вида: 260+310, 670-140. Разные способы вычислений. Проверка вычислений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письменных вычислений.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сложения трёхзначных чисел.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вычитания трёхзначных чисел.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треугольников (по соотношению сторон).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изученного. «Страничка для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любознательных». Готовимся к олимпиаде.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узнали? Чему научились? Взаимная проверка  знаний: «Помогаем друг другу сделать шаг к успеху».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115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 работа №5 по теме: «Приёмы письменного сложения и вычитания трёхзначных чисел»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Умножение и деление  15ч</w:t>
            </w: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 Приёмы устных вычислений.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Приёмы устных вычислений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Приёмы устных вычислений вида: </w:t>
            </w:r>
            <w:proofErr w:type="gramStart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:</w:t>
            </w:r>
            <w:proofErr w:type="gramEnd"/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50,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: 400.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треугольников по видам углов ( прямоугольный,  тупоугольный, остроугольный).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изученного. «Странички для</w:t>
            </w:r>
          </w:p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любознательных».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 письменного умножения на однозначное число.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письменного умножения трёхзначного числа  на однозначное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письменного умножения на однозначное число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Приём письменного деления на однозначное число.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письменного деления трёхзначного числа на  однозначное.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деления умножением. Закрепление  изученного.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127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 5   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теме «Умножение и  деление».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128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работы. Работа над ошибками.  Проверка деления умножением. Закрепление  изученного.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129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деления умножением. Закрепление  изученного.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130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Итоговая контрольная работа за год № 6 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9822" w:type="dxa"/>
            <w:gridSpan w:val="6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Итоговое повторение   6 ч</w:t>
            </w: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131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калькулятором.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132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узнали, чему научились в 3 классе? Нумерация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133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134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135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о порядке выполнения действий. Задачи.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</w:tr>
      <w:tr w:rsidR="000611E5" w:rsidRPr="000611E5" w:rsidTr="00DB79D3">
        <w:trPr>
          <w:trHeight w:val="1"/>
        </w:trPr>
        <w:tc>
          <w:tcPr>
            <w:tcW w:w="898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136</w:t>
            </w:r>
          </w:p>
        </w:tc>
        <w:tc>
          <w:tcPr>
            <w:tcW w:w="91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11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.05</w:t>
            </w:r>
          </w:p>
        </w:tc>
        <w:tc>
          <w:tcPr>
            <w:tcW w:w="851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</w:p>
        </w:tc>
        <w:tc>
          <w:tcPr>
            <w:tcW w:w="5440" w:type="dxa"/>
            <w:gridSpan w:val="2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узнали? Чему научились? Проверка знаний</w:t>
            </w:r>
          </w:p>
        </w:tc>
        <w:tc>
          <w:tcPr>
            <w:tcW w:w="1722" w:type="dxa"/>
            <w:shd w:val="clear" w:color="auto" w:fill="FFFFFF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88" w:lineRule="atLeas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</w:tbl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611E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ЛИСТ КОРРЕКТИРОВКИ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611E5">
        <w:rPr>
          <w:rFonts w:ascii="Times New Roman" w:hAnsi="Times New Roman"/>
          <w:b/>
          <w:color w:val="000000"/>
          <w:sz w:val="24"/>
          <w:szCs w:val="24"/>
          <w:lang w:eastAsia="ru-RU"/>
        </w:rPr>
        <w:t>КАЛЕНДАРНО-ТЕМАТИЧЕСКОГО ПЛАНИРОВАНИЯ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611E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Предмет Математика 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0611E5">
        <w:rPr>
          <w:rFonts w:ascii="Times New Roman" w:hAnsi="Times New Roman"/>
          <w:b/>
          <w:color w:val="000000"/>
          <w:sz w:val="24"/>
          <w:szCs w:val="24"/>
          <w:lang w:eastAsia="ru-RU"/>
        </w:rPr>
        <w:t>Класс 3-Б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11E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Учитель Сыч Анна Александровна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611E5">
        <w:rPr>
          <w:rFonts w:ascii="Times New Roman" w:hAnsi="Times New Roman"/>
          <w:b/>
          <w:color w:val="000000"/>
          <w:sz w:val="24"/>
          <w:szCs w:val="24"/>
          <w:lang w:eastAsia="ru-RU"/>
        </w:rPr>
        <w:t>2021/2022 УЧЕБНЫЙ ГОД</w:t>
      </w:r>
    </w:p>
    <w:p w:rsidR="000611E5" w:rsidRPr="000611E5" w:rsidRDefault="000611E5" w:rsidP="00061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 w:firstRow="1" w:lastRow="0" w:firstColumn="1" w:lastColumn="0" w:noHBand="0" w:noVBand="1"/>
      </w:tblPr>
      <w:tblGrid>
        <w:gridCol w:w="846"/>
        <w:gridCol w:w="2379"/>
        <w:gridCol w:w="1343"/>
        <w:gridCol w:w="1609"/>
        <w:gridCol w:w="1967"/>
        <w:gridCol w:w="1748"/>
      </w:tblGrid>
      <w:tr w:rsidR="000611E5" w:rsidRPr="000611E5" w:rsidTr="00DB79D3">
        <w:trPr>
          <w:jc w:val="center"/>
        </w:trPr>
        <w:tc>
          <w:tcPr>
            <w:tcW w:w="850" w:type="dxa"/>
            <w:vMerge w:val="restart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480" w:type="dxa"/>
            <w:vMerge w:val="restart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004" w:type="dxa"/>
            <w:gridSpan w:val="2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 корректировки</w:t>
            </w:r>
          </w:p>
        </w:tc>
      </w:tr>
      <w:tr w:rsidR="000611E5" w:rsidRPr="000611E5" w:rsidTr="00DB79D3">
        <w:trPr>
          <w:jc w:val="center"/>
        </w:trPr>
        <w:tc>
          <w:tcPr>
            <w:tcW w:w="850" w:type="dxa"/>
            <w:vMerge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Merge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1980" w:type="dxa"/>
            <w:vMerge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1E5" w:rsidRPr="000611E5" w:rsidTr="00DB79D3">
        <w:trPr>
          <w:jc w:val="center"/>
        </w:trPr>
        <w:tc>
          <w:tcPr>
            <w:tcW w:w="85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</w:tcPr>
          <w:p w:rsidR="000611E5" w:rsidRPr="000611E5" w:rsidRDefault="000611E5" w:rsidP="00061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611E5" w:rsidRPr="000611E5" w:rsidRDefault="000611E5" w:rsidP="000611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11E5" w:rsidRPr="000611E5" w:rsidRDefault="000611E5" w:rsidP="000611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611E5" w:rsidRPr="000611E5" w:rsidRDefault="000611E5" w:rsidP="000611E5">
      <w:pPr>
        <w:autoSpaceDE w:val="0"/>
        <w:autoSpaceDN w:val="0"/>
        <w:adjustRightInd w:val="0"/>
        <w:rPr>
          <w:sz w:val="24"/>
          <w:szCs w:val="24"/>
        </w:rPr>
      </w:pPr>
    </w:p>
    <w:p w:rsidR="000611E5" w:rsidRPr="000611E5" w:rsidRDefault="000611E5" w:rsidP="000611E5">
      <w:pPr>
        <w:autoSpaceDE w:val="0"/>
        <w:autoSpaceDN w:val="0"/>
        <w:adjustRightInd w:val="0"/>
        <w:rPr>
          <w:sz w:val="24"/>
          <w:szCs w:val="24"/>
        </w:rPr>
      </w:pPr>
    </w:p>
    <w:p w:rsidR="000611E5" w:rsidRPr="000611E5" w:rsidRDefault="000611E5" w:rsidP="000611E5">
      <w:pPr>
        <w:autoSpaceDE w:val="0"/>
        <w:autoSpaceDN w:val="0"/>
        <w:adjustRightInd w:val="0"/>
        <w:rPr>
          <w:sz w:val="24"/>
          <w:szCs w:val="24"/>
        </w:rPr>
      </w:pPr>
    </w:p>
    <w:p w:rsidR="000611E5" w:rsidRPr="000611E5" w:rsidRDefault="000611E5" w:rsidP="000611E5">
      <w:pPr>
        <w:autoSpaceDE w:val="0"/>
        <w:autoSpaceDN w:val="0"/>
        <w:adjustRightInd w:val="0"/>
        <w:rPr>
          <w:sz w:val="24"/>
          <w:szCs w:val="24"/>
        </w:rPr>
      </w:pPr>
    </w:p>
    <w:p w:rsidR="000611E5" w:rsidRPr="000611E5" w:rsidRDefault="000611E5" w:rsidP="000611E5">
      <w:pPr>
        <w:autoSpaceDE w:val="0"/>
        <w:autoSpaceDN w:val="0"/>
        <w:adjustRightInd w:val="0"/>
        <w:rPr>
          <w:sz w:val="24"/>
          <w:szCs w:val="24"/>
        </w:rPr>
      </w:pPr>
    </w:p>
    <w:p w:rsidR="000611E5" w:rsidRPr="000611E5" w:rsidRDefault="000611E5" w:rsidP="000611E5">
      <w:pPr>
        <w:spacing w:after="160" w:line="259" w:lineRule="auto"/>
        <w:rPr>
          <w:rFonts w:asciiTheme="minorHAnsi" w:eastAsiaTheme="minorHAnsi" w:hAnsiTheme="minorHAnsi" w:cstheme="minorBidi"/>
        </w:rPr>
      </w:pPr>
    </w:p>
    <w:p w:rsidR="00A0020A" w:rsidRPr="00A610DE" w:rsidRDefault="000611E5" w:rsidP="007356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11E5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                           </w:t>
      </w:r>
    </w:p>
    <w:sectPr w:rsidR="00A0020A" w:rsidRPr="00A610DE" w:rsidSect="00681306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F282A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3F657D"/>
    <w:multiLevelType w:val="multilevel"/>
    <w:tmpl w:val="7A18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D1E5C"/>
    <w:multiLevelType w:val="hybridMultilevel"/>
    <w:tmpl w:val="E32EF0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285735A"/>
    <w:multiLevelType w:val="multilevel"/>
    <w:tmpl w:val="1F22ABA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5AC86D46"/>
    <w:multiLevelType w:val="hybridMultilevel"/>
    <w:tmpl w:val="C846A6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369EF"/>
    <w:multiLevelType w:val="multilevel"/>
    <w:tmpl w:val="73D65C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1" w15:restartNumberingAfterBreak="0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8250384"/>
    <w:multiLevelType w:val="multilevel"/>
    <w:tmpl w:val="2A7E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D14C34"/>
    <w:multiLevelType w:val="multilevel"/>
    <w:tmpl w:val="6E1ED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5"/>
  </w:num>
  <w:num w:numId="5">
    <w:abstractNumId w:val="3"/>
  </w:num>
  <w:num w:numId="6">
    <w:abstractNumId w:val="11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BF5"/>
    <w:rsid w:val="000611E5"/>
    <w:rsid w:val="00190BF5"/>
    <w:rsid w:val="001A5643"/>
    <w:rsid w:val="002A6CA0"/>
    <w:rsid w:val="00343880"/>
    <w:rsid w:val="003E2462"/>
    <w:rsid w:val="00452160"/>
    <w:rsid w:val="00483672"/>
    <w:rsid w:val="005324B2"/>
    <w:rsid w:val="00681306"/>
    <w:rsid w:val="007356AD"/>
    <w:rsid w:val="00824302"/>
    <w:rsid w:val="008A4604"/>
    <w:rsid w:val="00A0020A"/>
    <w:rsid w:val="00A610DE"/>
    <w:rsid w:val="00B25F10"/>
    <w:rsid w:val="00B30324"/>
    <w:rsid w:val="00C65BA9"/>
    <w:rsid w:val="00CA46DC"/>
    <w:rsid w:val="00CF359E"/>
    <w:rsid w:val="00D10044"/>
    <w:rsid w:val="00DB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36DA55"/>
  <w15:chartTrackingRefBased/>
  <w15:docId w15:val="{670FC715-0A6D-4F58-8653-12F29CD89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F1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2A6CA0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1A5643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A4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4604"/>
    <w:rPr>
      <w:rFonts w:ascii="Segoe UI" w:eastAsia="Calibr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0611E5"/>
  </w:style>
  <w:style w:type="numbering" w:customStyle="1" w:styleId="11">
    <w:name w:val="Нет списка11"/>
    <w:next w:val="a2"/>
    <w:uiPriority w:val="99"/>
    <w:semiHidden/>
    <w:unhideWhenUsed/>
    <w:rsid w:val="000611E5"/>
  </w:style>
  <w:style w:type="character" w:customStyle="1" w:styleId="a8">
    <w:name w:val="абзац Знак"/>
    <w:link w:val="a9"/>
    <w:locked/>
    <w:rsid w:val="000611E5"/>
    <w:rPr>
      <w:sz w:val="24"/>
      <w:szCs w:val="24"/>
      <w:lang w:eastAsia="zh-CN" w:bidi="en-US"/>
    </w:rPr>
  </w:style>
  <w:style w:type="paragraph" w:customStyle="1" w:styleId="a9">
    <w:name w:val="абзац"/>
    <w:basedOn w:val="a"/>
    <w:link w:val="a8"/>
    <w:qFormat/>
    <w:rsid w:val="000611E5"/>
    <w:pPr>
      <w:suppressAutoHyphens/>
      <w:spacing w:after="0" w:line="240" w:lineRule="auto"/>
      <w:ind w:firstLine="709"/>
      <w:jc w:val="both"/>
    </w:pPr>
    <w:rPr>
      <w:rFonts w:asciiTheme="minorHAnsi" w:eastAsiaTheme="minorHAnsi" w:hAnsiTheme="minorHAnsi" w:cstheme="minorBidi"/>
      <w:sz w:val="24"/>
      <w:szCs w:val="24"/>
      <w:lang w:eastAsia="zh-CN" w:bidi="en-US"/>
    </w:rPr>
  </w:style>
  <w:style w:type="numbering" w:customStyle="1" w:styleId="2">
    <w:name w:val="Нет списка2"/>
    <w:next w:val="a2"/>
    <w:uiPriority w:val="99"/>
    <w:semiHidden/>
    <w:unhideWhenUsed/>
    <w:rsid w:val="000611E5"/>
  </w:style>
  <w:style w:type="numbering" w:customStyle="1" w:styleId="111">
    <w:name w:val="Нет списка111"/>
    <w:next w:val="a2"/>
    <w:semiHidden/>
    <w:rsid w:val="000611E5"/>
  </w:style>
  <w:style w:type="paragraph" w:styleId="aa">
    <w:name w:val="Normal (Web)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14">
    <w:name w:val="c3 c14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c46">
    <w:name w:val="c12 c46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c36c107">
    <w:name w:val="c12 c36 c107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c36">
    <w:name w:val="c12 c36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c46c45">
    <w:name w:val="c12 c46 c45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c46c36c45">
    <w:name w:val="c12 c46 c36 c45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9">
    <w:name w:val="c49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6c67">
    <w:name w:val="c36 c67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0c59">
    <w:name w:val="c40 c59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0c38">
    <w:name w:val="c40 c38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2">
    <w:name w:val="c42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8">
    <w:name w:val="c38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c37">
    <w:name w:val="c4 c37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">
    <w:name w:val="c61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c69">
    <w:name w:val="c61 c69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c77c71">
    <w:name w:val="c61 c77 c71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c71c77">
    <w:name w:val="c61 c71 c77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c69c71c109">
    <w:name w:val="c61 c69 c71 c109"/>
    <w:basedOn w:val="a"/>
    <w:rsid w:val="000611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c1">
    <w:name w:val="c0 c1"/>
    <w:basedOn w:val="a0"/>
    <w:rsid w:val="000611E5"/>
  </w:style>
  <w:style w:type="character" w:customStyle="1" w:styleId="c0">
    <w:name w:val="c0"/>
    <w:basedOn w:val="a0"/>
    <w:rsid w:val="000611E5"/>
  </w:style>
  <w:style w:type="character" w:customStyle="1" w:styleId="c30c0">
    <w:name w:val="c30 c0"/>
    <w:basedOn w:val="a0"/>
    <w:rsid w:val="000611E5"/>
  </w:style>
  <w:style w:type="character" w:customStyle="1" w:styleId="c10c12c17">
    <w:name w:val="c10 c12 c17"/>
    <w:basedOn w:val="a0"/>
    <w:rsid w:val="000611E5"/>
  </w:style>
  <w:style w:type="character" w:customStyle="1" w:styleId="c10">
    <w:name w:val="c10"/>
    <w:basedOn w:val="a0"/>
    <w:rsid w:val="000611E5"/>
  </w:style>
  <w:style w:type="character" w:customStyle="1" w:styleId="c10c17">
    <w:name w:val="c10 c17"/>
    <w:basedOn w:val="a0"/>
    <w:rsid w:val="000611E5"/>
  </w:style>
  <w:style w:type="character" w:customStyle="1" w:styleId="c20">
    <w:name w:val="c20"/>
    <w:basedOn w:val="a0"/>
    <w:rsid w:val="000611E5"/>
  </w:style>
  <w:style w:type="character" w:customStyle="1" w:styleId="c22">
    <w:name w:val="c22"/>
    <w:basedOn w:val="a0"/>
    <w:rsid w:val="000611E5"/>
  </w:style>
  <w:style w:type="character" w:customStyle="1" w:styleId="c22c39">
    <w:name w:val="c22 c39"/>
    <w:basedOn w:val="a0"/>
    <w:rsid w:val="000611E5"/>
  </w:style>
  <w:style w:type="character" w:customStyle="1" w:styleId="c22c51">
    <w:name w:val="c22 c51"/>
    <w:basedOn w:val="a0"/>
    <w:rsid w:val="000611E5"/>
  </w:style>
  <w:style w:type="character" w:customStyle="1" w:styleId="c39c12c11">
    <w:name w:val="c39 c12 c11"/>
    <w:basedOn w:val="a0"/>
    <w:rsid w:val="000611E5"/>
  </w:style>
  <w:style w:type="character" w:customStyle="1" w:styleId="c24c11">
    <w:name w:val="c24 c11"/>
    <w:basedOn w:val="a0"/>
    <w:rsid w:val="000611E5"/>
  </w:style>
  <w:style w:type="character" w:customStyle="1" w:styleId="c11">
    <w:name w:val="c11"/>
    <w:basedOn w:val="a0"/>
    <w:rsid w:val="000611E5"/>
  </w:style>
  <w:style w:type="character" w:customStyle="1" w:styleId="c12c11">
    <w:name w:val="c12 c11"/>
    <w:basedOn w:val="a0"/>
    <w:rsid w:val="000611E5"/>
  </w:style>
  <w:style w:type="character" w:customStyle="1" w:styleId="c0c39">
    <w:name w:val="c0 c39"/>
    <w:basedOn w:val="a0"/>
    <w:rsid w:val="000611E5"/>
  </w:style>
  <w:style w:type="character" w:customStyle="1" w:styleId="c5c20c0">
    <w:name w:val="c5 c20 c0"/>
    <w:basedOn w:val="a0"/>
    <w:rsid w:val="000611E5"/>
  </w:style>
  <w:style w:type="character" w:customStyle="1" w:styleId="c18c20c0">
    <w:name w:val="c18 c20 c0"/>
    <w:basedOn w:val="a0"/>
    <w:rsid w:val="000611E5"/>
  </w:style>
  <w:style w:type="character" w:customStyle="1" w:styleId="c5c0">
    <w:name w:val="c5 c0"/>
    <w:basedOn w:val="a0"/>
    <w:rsid w:val="000611E5"/>
  </w:style>
  <w:style w:type="character" w:customStyle="1" w:styleId="c39c0">
    <w:name w:val="c39 c0"/>
    <w:basedOn w:val="a0"/>
    <w:rsid w:val="000611E5"/>
  </w:style>
  <w:style w:type="character" w:customStyle="1" w:styleId="c18c0">
    <w:name w:val="c18 c0"/>
    <w:basedOn w:val="a0"/>
    <w:rsid w:val="000611E5"/>
  </w:style>
  <w:style w:type="character" w:customStyle="1" w:styleId="c15c33">
    <w:name w:val="c15 c33"/>
    <w:basedOn w:val="a0"/>
    <w:rsid w:val="000611E5"/>
  </w:style>
  <w:style w:type="character" w:customStyle="1" w:styleId="c3c33">
    <w:name w:val="c3 c33"/>
    <w:basedOn w:val="a0"/>
    <w:rsid w:val="000611E5"/>
  </w:style>
  <w:style w:type="paragraph" w:styleId="ab">
    <w:name w:val="footer"/>
    <w:basedOn w:val="a"/>
    <w:link w:val="ac"/>
    <w:rsid w:val="000611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0611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611E5"/>
  </w:style>
  <w:style w:type="table" w:styleId="ae">
    <w:name w:val="Table Grid"/>
    <w:basedOn w:val="a1"/>
    <w:rsid w:val="00061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Абзац списка Знак"/>
    <w:link w:val="a4"/>
    <w:uiPriority w:val="99"/>
    <w:locked/>
    <w:rsid w:val="000611E5"/>
    <w:rPr>
      <w:rFonts w:ascii="Calibri" w:eastAsia="Calibri" w:hAnsi="Calibri" w:cs="Times New Roman"/>
    </w:rPr>
  </w:style>
  <w:style w:type="numbering" w:customStyle="1" w:styleId="3">
    <w:name w:val="Нет списка3"/>
    <w:next w:val="a2"/>
    <w:uiPriority w:val="99"/>
    <w:semiHidden/>
    <w:unhideWhenUsed/>
    <w:rsid w:val="000611E5"/>
  </w:style>
  <w:style w:type="numbering" w:customStyle="1" w:styleId="12">
    <w:name w:val="Нет списка12"/>
    <w:next w:val="a2"/>
    <w:uiPriority w:val="99"/>
    <w:semiHidden/>
    <w:unhideWhenUsed/>
    <w:rsid w:val="000611E5"/>
  </w:style>
  <w:style w:type="numbering" w:customStyle="1" w:styleId="21">
    <w:name w:val="Нет списка21"/>
    <w:next w:val="a2"/>
    <w:uiPriority w:val="99"/>
    <w:semiHidden/>
    <w:unhideWhenUsed/>
    <w:rsid w:val="000611E5"/>
  </w:style>
  <w:style w:type="numbering" w:customStyle="1" w:styleId="112">
    <w:name w:val="Нет списка112"/>
    <w:next w:val="a2"/>
    <w:semiHidden/>
    <w:rsid w:val="00061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1_sentyabry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1_klas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9D777-7B69-4ED8-9569-555DFBB97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15</Pages>
  <Words>5034</Words>
  <Characters>28699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23</cp:revision>
  <cp:lastPrinted>2020-09-23T13:59:00Z</cp:lastPrinted>
  <dcterms:created xsi:type="dcterms:W3CDTF">2020-09-14T15:39:00Z</dcterms:created>
  <dcterms:modified xsi:type="dcterms:W3CDTF">2022-01-03T16:36:00Z</dcterms:modified>
</cp:coreProperties>
</file>